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8C" w:rsidRPr="007857CA" w:rsidRDefault="003E310D" w:rsidP="007B0B8C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  <w:r>
        <w:rPr>
          <w:rFonts w:ascii="TH NiramitIT๙" w:hAnsi="TH NiramitIT๙" w:cs="TH NiramitIT๙"/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64pt;height:51.2pt;z-index:-251656192" fillcolor="window">
            <v:imagedata r:id="rId6" o:title=""/>
          </v:shape>
          <o:OLEObject Type="Embed" ProgID="Word.Picture.8" ShapeID="_x0000_s1028" DrawAspect="Content" ObjectID="_1497696471" r:id="rId7"/>
        </w:pict>
      </w:r>
    </w:p>
    <w:p w:rsidR="005F6EB0" w:rsidRPr="007857CA" w:rsidRDefault="005F6EB0" w:rsidP="007B0B8C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  <w:r w:rsidRPr="007857CA">
        <w:rPr>
          <w:rFonts w:ascii="TH NiramitIT๙" w:hAnsi="TH NiramitIT๙" w:cs="TH NiramitIT๙"/>
          <w:b/>
          <w:bCs/>
          <w:sz w:val="52"/>
          <w:szCs w:val="52"/>
          <w:cs/>
        </w:rPr>
        <w:t>บันทึกข้อความ</w:t>
      </w:r>
    </w:p>
    <w:p w:rsidR="005F6EB0" w:rsidRPr="007857CA" w:rsidRDefault="005F6EB0" w:rsidP="005F6EB0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ส่วนราชการ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7B0B8C" w:rsidRPr="007857CA">
        <w:rPr>
          <w:rFonts w:ascii="TH NiramitIT๙" w:hAnsi="TH NiramitIT๙" w:cs="TH NiramitIT๙"/>
          <w:sz w:val="32"/>
          <w:szCs w:val="32"/>
          <w:cs/>
        </w:rPr>
        <w:t>สำนักปลัดองค์การบริหารส่วนตำบลดอน  องค์การบิหารส่วนตำบลดอน</w:t>
      </w:r>
    </w:p>
    <w:p w:rsidR="005F6EB0" w:rsidRPr="007857CA" w:rsidRDefault="005F6EB0" w:rsidP="005F6EB0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ที่</w:t>
      </w:r>
      <w:r w:rsidR="007B0B8C" w:rsidRPr="007857CA">
        <w:rPr>
          <w:rFonts w:ascii="TH NiramitIT๙" w:hAnsi="TH NiramitIT๙" w:cs="TH NiramitIT๙"/>
          <w:sz w:val="32"/>
          <w:szCs w:val="32"/>
          <w:cs/>
        </w:rPr>
        <w:t xml:space="preserve">  ปน  80001</w:t>
      </w:r>
      <w:r w:rsidRPr="007857CA">
        <w:rPr>
          <w:rFonts w:ascii="TH NiramitIT๙" w:hAnsi="TH NiramitIT๙" w:cs="TH NiramitIT๙"/>
          <w:sz w:val="32"/>
          <w:szCs w:val="32"/>
          <w:cs/>
        </w:rPr>
        <w:t>/</w:t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="007B0B8C" w:rsidRPr="007857CA">
        <w:rPr>
          <w:rFonts w:ascii="TH NiramitIT๙" w:hAnsi="TH NiramitIT๙" w:cs="TH NiramitIT๙"/>
          <w:sz w:val="32"/>
          <w:szCs w:val="32"/>
          <w:cs/>
        </w:rPr>
        <w:t>-</w:t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     วันที่   </w:t>
      </w:r>
      <w:proofErr w:type="gramStart"/>
      <w:r w:rsidR="00240C47">
        <w:rPr>
          <w:rFonts w:ascii="TH NiramitIT๙" w:hAnsi="TH NiramitIT๙" w:cs="TH NiramitIT๙"/>
          <w:sz w:val="32"/>
          <w:szCs w:val="32"/>
        </w:rPr>
        <w:t xml:space="preserve">13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มีนาคม</w:t>
      </w:r>
      <w:proofErr w:type="gram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๒๕๕๘</w:t>
      </w:r>
    </w:p>
    <w:p w:rsidR="005F6EB0" w:rsidRPr="007857CA" w:rsidRDefault="005F6EB0" w:rsidP="005F6EB0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เรื่อง  </w:t>
      </w:r>
      <w:r w:rsidRPr="007857CA">
        <w:rPr>
          <w:rFonts w:ascii="TH NiramitIT๙" w:hAnsi="TH NiramitIT๙" w:cs="TH NiramitIT๙"/>
          <w:sz w:val="32"/>
          <w:szCs w:val="32"/>
          <w:cs/>
        </w:rPr>
        <w:t>การจัดทำแผนยุทธศาสตร์การพัฒนาขององค์การบริหารส่วน</w:t>
      </w:r>
      <w:r w:rsidR="007B0B8C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(๒๕๕๙–๒๕๖๓)   </w:t>
      </w:r>
    </w:p>
    <w:p w:rsidR="005F6EB0" w:rsidRPr="007857CA" w:rsidRDefault="007B0B8C" w:rsidP="005F6EB0">
      <w:pPr>
        <w:rPr>
          <w:rFonts w:ascii="TH NiramitIT๙" w:hAnsi="TH NiramitIT๙" w:cs="TH NiramitIT๙"/>
          <w:b/>
          <w:bCs/>
          <w:sz w:val="16"/>
          <w:szCs w:val="16"/>
        </w:rPr>
      </w:pPr>
      <w:r w:rsidRPr="007857CA">
        <w:rPr>
          <w:rFonts w:ascii="TH NiramitIT๙" w:hAnsi="TH NiramitIT๙" w:cs="TH NiramitIT๙"/>
          <w:b/>
          <w:bCs/>
          <w:sz w:val="16"/>
          <w:szCs w:val="16"/>
          <w:cs/>
        </w:rPr>
        <w:t>------------------------------------------------------------------------------------------------------------------------------------------------</w:t>
      </w:r>
    </w:p>
    <w:p w:rsidR="007B0B8C" w:rsidRPr="007857CA" w:rsidRDefault="005F6EB0" w:rsidP="005F6EB0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เรียน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7857CA" w:rsidRPr="007857CA">
        <w:rPr>
          <w:rFonts w:ascii="TH NiramitIT๙" w:hAnsi="TH NiramitIT๙" w:cs="TH NiramitIT๙"/>
          <w:sz w:val="32"/>
          <w:szCs w:val="32"/>
          <w:cs/>
        </w:rPr>
        <w:t>ปลัดองค์การบริหารส่วนตำบลดอน</w:t>
      </w:r>
    </w:p>
    <w:p w:rsidR="005F6EB0" w:rsidRPr="007857CA" w:rsidRDefault="007B0B8C" w:rsidP="005F6EB0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      </w:t>
      </w:r>
      <w:r w:rsidR="005F6EB0" w:rsidRPr="007857CA">
        <w:rPr>
          <w:rFonts w:ascii="TH NiramitIT๙" w:hAnsi="TH NiramitIT๙" w:cs="TH NiramitIT๙"/>
          <w:sz w:val="32"/>
          <w:szCs w:val="32"/>
          <w:cs/>
        </w:rPr>
        <w:t>(ประธานคณะกรรมการ</w:t>
      </w:r>
      <w:r w:rsidR="007857CA" w:rsidRPr="007857CA">
        <w:rPr>
          <w:rFonts w:ascii="TH NiramitIT๙" w:hAnsi="TH NiramitIT๙" w:cs="TH NiramitIT๙"/>
          <w:sz w:val="32"/>
          <w:szCs w:val="32"/>
          <w:cs/>
        </w:rPr>
        <w:t>สนับสนุนการจัดทำแผนพัฒนาองค์การบริหารส่วนตำบลดอน</w:t>
      </w:r>
      <w:r w:rsidR="005F6EB0" w:rsidRPr="007857CA">
        <w:rPr>
          <w:rFonts w:ascii="TH NiramitIT๙" w:hAnsi="TH NiramitIT๙" w:cs="TH NiramitIT๙"/>
          <w:sz w:val="32"/>
          <w:szCs w:val="32"/>
          <w:cs/>
        </w:rPr>
        <w:t>)</w:t>
      </w:r>
    </w:p>
    <w:p w:rsidR="005F6EB0" w:rsidRPr="007857CA" w:rsidRDefault="005F6EB0" w:rsidP="005F6EB0">
      <w:pPr>
        <w:rPr>
          <w:rFonts w:ascii="TH NiramitIT๙" w:hAnsi="TH NiramitIT๙" w:cs="TH NiramitIT๙"/>
          <w:sz w:val="16"/>
          <w:szCs w:val="16"/>
        </w:rPr>
      </w:pPr>
    </w:p>
    <w:p w:rsidR="005F6EB0" w:rsidRPr="007857CA" w:rsidRDefault="005F6EB0" w:rsidP="005F6EB0">
      <w:pPr>
        <w:ind w:left="720" w:firstLine="720"/>
        <w:jc w:val="both"/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๑.เรื่องเดิม </w:t>
      </w:r>
    </w:p>
    <w:p w:rsidR="005F6EB0" w:rsidRPr="007857CA" w:rsidRDefault="005F6EB0" w:rsidP="005F6EB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>ตามที่กระทรวงมหาดไทย    ได้กำหนดแนวทางปฏิบัติในการจัดทำและประสานแผนพัฒนาสามปี  (พ.ศ. ๒๕๕๙</w:t>
      </w:r>
      <w:r w:rsidRPr="007857CA">
        <w:rPr>
          <w:rFonts w:ascii="TH NiramitIT๙" w:hAnsi="TH NiramitIT๙" w:cs="TH NiramitIT๙"/>
          <w:sz w:val="32"/>
          <w:szCs w:val="32"/>
        </w:rPr>
        <w:t>–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๒๕๖๑) ขององค์กรปกครองส่วนท้องถิ่น </w:t>
      </w:r>
      <w:proofErr w:type="gramStart"/>
      <w:r w:rsidRPr="007857CA">
        <w:rPr>
          <w:rFonts w:ascii="TH NiramitIT๙" w:hAnsi="TH NiramitIT๙" w:cs="TH NiramitIT๙"/>
          <w:sz w:val="32"/>
          <w:szCs w:val="32"/>
          <w:cs/>
        </w:rPr>
        <w:t>โดยกำหนดห้วงเวลาการจัดทำแผนและประสานแผนพัฒนาสามปีขององค์กรปกครองส่วนท้องถิ่นให้มีความสอดคล้องกับยุทธศาสตร์การพัฒนาจังหวัด  แผนพัฒนาเศรษฐกิจและสังคมแห่งชาติ</w:t>
      </w:r>
      <w:proofErr w:type="gram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ยุทธศาสตร์ประเทศเพื่อเป็นแนวทางในการจัดทำกรอบยุทธศาสตร์การพัฒนาขององค์กรปกครองส่วนท้องถิ่น และให้นำยุทธศาสตร์ขององค์กรปกครองส่วนท้องถิ่นมาประกอบการจัดทำแผนยุทธศาสตร์องค์การบริหารส่วน</w:t>
      </w:r>
      <w:r w:rsidR="007B0B8C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</w:p>
    <w:p w:rsidR="00FE52ED" w:rsidRDefault="005F6EB0" w:rsidP="00FE52ED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๑.๒ องค์การบริหารส่วนจังหวัดปัตตานีได้จัด</w:t>
      </w:r>
      <w:r w:rsidR="00FE52ED">
        <w:rPr>
          <w:rFonts w:ascii="TH NiramitIT๙" w:hAnsi="TH NiramitIT๙" w:cs="TH NiramitIT๙" w:hint="cs"/>
          <w:sz w:val="32"/>
          <w:szCs w:val="32"/>
          <w:cs/>
        </w:rPr>
        <w:t>ส่ง</w:t>
      </w:r>
      <w:r w:rsidRPr="007857CA">
        <w:rPr>
          <w:rFonts w:ascii="TH NiramitIT๙" w:hAnsi="TH NiramitIT๙" w:cs="TH NiramitIT๙"/>
          <w:sz w:val="32"/>
          <w:szCs w:val="32"/>
          <w:cs/>
        </w:rPr>
        <w:t>กรอบยุทธศาสตร์การพัฒนาขององค์กร</w:t>
      </w:r>
    </w:p>
    <w:p w:rsidR="005F6EB0" w:rsidRPr="007857CA" w:rsidRDefault="005F6EB0" w:rsidP="00FE52ED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ปกครองส่วนท้องถิ่น</w:t>
      </w:r>
      <w:r w:rsidR="00FE52ED">
        <w:rPr>
          <w:rFonts w:ascii="TH NiramitIT๙" w:hAnsi="TH NiramitIT๙" w:cs="TH NiramitIT๙" w:hint="cs"/>
          <w:sz w:val="32"/>
          <w:szCs w:val="32"/>
          <w:cs/>
        </w:rPr>
        <w:t>เพื่อใช้เป็นแนวทางการจัดทำยุทธศาสตร์ขององค์การบริหารส่วนตำบลดอน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>เป็นที่เรียบร้อยแล้ว</w:t>
      </w:r>
      <w:r w:rsidRPr="007857CA">
        <w:rPr>
          <w:rFonts w:ascii="TH NiramitIT๙" w:hAnsi="TH NiramitIT๙" w:cs="TH NiramitIT๙"/>
          <w:sz w:val="32"/>
          <w:szCs w:val="32"/>
        </w:rPr>
        <w:t xml:space="preserve"> 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7B0B8C" w:rsidRPr="007857CA" w:rsidRDefault="007B0B8C" w:rsidP="007B0B8C">
      <w:pPr>
        <w:jc w:val="thaiDistribute"/>
        <w:rPr>
          <w:rFonts w:ascii="TH NiramitIT๙" w:hAnsi="TH NiramitIT๙" w:cs="TH NiramitIT๙"/>
          <w:sz w:val="16"/>
          <w:szCs w:val="16"/>
          <w:cs/>
        </w:rPr>
      </w:pPr>
    </w:p>
    <w:p w:rsidR="005F6EB0" w:rsidRPr="007857CA" w:rsidRDefault="005F6EB0" w:rsidP="007B0B8C">
      <w:pPr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๒. ข้อเท็จจริง</w:t>
      </w:r>
    </w:p>
    <w:p w:rsidR="005F6EB0" w:rsidRPr="007857CA" w:rsidRDefault="005F6EB0" w:rsidP="005F6EB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</w:rPr>
        <w:tab/>
      </w:r>
      <w:r w:rsidRPr="007857CA">
        <w:rPr>
          <w:rFonts w:ascii="TH NiramitIT๙" w:hAnsi="TH NiramitIT๙" w:cs="TH NiramitIT๙"/>
          <w:sz w:val="32"/>
          <w:szCs w:val="32"/>
        </w:rPr>
        <w:tab/>
      </w:r>
      <w:r w:rsidR="006D29D0" w:rsidRPr="007857CA">
        <w:rPr>
          <w:rFonts w:ascii="TH NiramitIT๙" w:hAnsi="TH NiramitIT๙" w:cs="TH NiramitIT๙"/>
          <w:sz w:val="32"/>
          <w:szCs w:val="32"/>
          <w:cs/>
        </w:rPr>
        <w:t>ในการนี้</w:t>
      </w:r>
      <w:r w:rsidR="007B0B8C" w:rsidRPr="007857CA">
        <w:rPr>
          <w:rFonts w:ascii="TH NiramitIT๙" w:hAnsi="TH NiramitIT๙" w:cs="TH NiramitIT๙"/>
          <w:sz w:val="32"/>
          <w:szCs w:val="32"/>
          <w:cs/>
        </w:rPr>
        <w:t xml:space="preserve">สำนักปลัดองค์การบริหารส่วนตำบลดอน  ในฐานะฝ่ายเลขานุการฯ  คณะกรรมการสนับสนุนการจัดทำแผนพัฒนาขององค์การบริหารส่วนตำบลดอน  ได้จัดทำร่างแผนยุทธศาสตร์การพัฒนาขององค์การบริหารส่วนตำบลดอน  ให้เป็นไปตามหนังสือสั่งการและสอดคล้องกับแผนพัฒนาเศรษฐกิจและสังคมแห่งชาติ  นโยบายรัฐบาลในปัจจุบัน  แผนพัฒนาจังหวัดปัตตานี  กรอบยุทธศาสตร์ของ </w:t>
      </w:r>
      <w:proofErr w:type="spellStart"/>
      <w:r w:rsidR="007B0B8C" w:rsidRPr="007857CA">
        <w:rPr>
          <w:rFonts w:ascii="TH NiramitIT๙" w:hAnsi="TH NiramitIT๙" w:cs="TH NiramitIT๙"/>
          <w:sz w:val="32"/>
          <w:szCs w:val="32"/>
          <w:cs/>
        </w:rPr>
        <w:t>อปท.</w:t>
      </w:r>
      <w:proofErr w:type="spellEnd"/>
      <w:r w:rsidR="007B0B8C" w:rsidRPr="007857CA">
        <w:rPr>
          <w:rFonts w:ascii="TH NiramitIT๙" w:hAnsi="TH NiramitIT๙" w:cs="TH NiramitIT๙"/>
          <w:sz w:val="32"/>
          <w:szCs w:val="32"/>
          <w:cs/>
        </w:rPr>
        <w:t xml:space="preserve">  และนโยบายนายกองค์การบริหารส่วนตำบลดอน  เสร็จเรียบร้อยแล้ว</w:t>
      </w:r>
    </w:p>
    <w:p w:rsidR="005F6EB0" w:rsidRPr="007857CA" w:rsidRDefault="005F6EB0" w:rsidP="005F6EB0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5F6EB0" w:rsidRPr="007857CA" w:rsidRDefault="005F6EB0" w:rsidP="005F6EB0">
      <w:pPr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๓.ข้อพิจารณา</w:t>
      </w:r>
    </w:p>
    <w:p w:rsidR="009700FB" w:rsidRDefault="005F6EB0" w:rsidP="009700FB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เพื่อให้การจัดทำแผนยุทธศาสตร์การพัฒนาขององค์การบริหารส่วน</w:t>
      </w:r>
      <w:r w:rsidR="009700FB">
        <w:rPr>
          <w:rFonts w:ascii="TH NiramitIT๙" w:hAnsi="TH NiramitIT๙" w:cs="TH NiramitIT๙" w:hint="cs"/>
          <w:sz w:val="32"/>
          <w:szCs w:val="32"/>
          <w:cs/>
        </w:rPr>
        <w:t xml:space="preserve">ตำบลดอน </w:t>
      </w:r>
      <w:r w:rsidRPr="007857CA">
        <w:rPr>
          <w:rFonts w:ascii="TH NiramitIT๙" w:hAnsi="TH NiramitIT๙" w:cs="TH NiramitIT๙"/>
          <w:sz w:val="32"/>
          <w:szCs w:val="32"/>
          <w:cs/>
        </w:rPr>
        <w:t>(๒๕๕๙ –</w:t>
      </w:r>
      <w:r w:rsidR="00E645D6" w:rsidRPr="007857CA">
        <w:rPr>
          <w:rFonts w:ascii="TH NiramitIT๙" w:hAnsi="TH NiramitIT๙" w:cs="TH NiramitIT๙"/>
          <w:sz w:val="32"/>
          <w:szCs w:val="32"/>
        </w:rPr>
        <w:t xml:space="preserve">  </w:t>
      </w:r>
    </w:p>
    <w:p w:rsidR="005F6EB0" w:rsidRDefault="005F6EB0" w:rsidP="009700FB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๒๕๖๓)  เป็นไปตามระเบียบกระทรวงมหาดไทย ว่าด้วยการจัดทำแผนพัฒนาขององค์กรปกครองส่วนท้องถิ่น พ.ศ.๒๕๔๘   เห็นควรเชิญคณะกรรมการ</w:t>
      </w:r>
      <w:r w:rsidR="00E645D6" w:rsidRPr="007857CA">
        <w:rPr>
          <w:rFonts w:ascii="TH NiramitIT๙" w:hAnsi="TH NiramitIT๙" w:cs="TH NiramitIT๙"/>
          <w:sz w:val="32"/>
          <w:szCs w:val="32"/>
          <w:cs/>
        </w:rPr>
        <w:t>สนับสนุนการจัดทำแผน</w:t>
      </w:r>
      <w:r w:rsidRPr="007857CA">
        <w:rPr>
          <w:rFonts w:ascii="TH NiramitIT๙" w:hAnsi="TH NiramitIT๙" w:cs="TH NiramitIT๙"/>
          <w:sz w:val="32"/>
          <w:szCs w:val="32"/>
          <w:cs/>
        </w:rPr>
        <w:t>พัฒนาองค์การบริหารส่วน</w:t>
      </w:r>
      <w:r w:rsidR="009700FB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ร่วมประชุมเพื่อพิจารณายกร่างแผนยุทธศาสตร์การพัฒนาของ</w:t>
      </w:r>
      <w:r w:rsidR="00E645D6" w:rsidRPr="007857CA">
        <w:rPr>
          <w:rFonts w:ascii="TH NiramitIT๙" w:hAnsi="TH NiramitIT๙" w:cs="TH NiramitIT๙"/>
          <w:sz w:val="32"/>
          <w:szCs w:val="32"/>
          <w:cs/>
        </w:rPr>
        <w:t>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ในวันที่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20  มีนาคม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๒๕๕๘  เวลา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09.30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น. ณ </w:t>
      </w:r>
      <w:r w:rsidR="00E645D6" w:rsidRPr="007857CA">
        <w:rPr>
          <w:rFonts w:ascii="TH NiramitIT๙" w:hAnsi="TH NiramitIT๙" w:cs="TH NiramitIT๙"/>
          <w:sz w:val="32"/>
          <w:szCs w:val="32"/>
          <w:cs/>
        </w:rPr>
        <w:t>ห้องประชุมสภาองค์การบริหารส่วนตำบลดอน</w:t>
      </w:r>
    </w:p>
    <w:p w:rsidR="00FE52ED" w:rsidRPr="007857CA" w:rsidRDefault="00FE52ED" w:rsidP="005F6EB0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6D29D0" w:rsidRDefault="006D29D0" w:rsidP="005F6EB0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9700FB" w:rsidRPr="007857CA" w:rsidRDefault="009700FB" w:rsidP="005F6EB0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</w:p>
    <w:p w:rsidR="006D29D0" w:rsidRPr="007857CA" w:rsidRDefault="006D29D0" w:rsidP="006D29D0">
      <w:pPr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</w:rPr>
        <w:lastRenderedPageBreak/>
        <w:t>-2-</w:t>
      </w:r>
    </w:p>
    <w:p w:rsidR="005F6EB0" w:rsidRPr="007857CA" w:rsidRDefault="005F6EB0" w:rsidP="005F6EB0">
      <w:pPr>
        <w:ind w:left="720" w:firstLine="720"/>
        <w:jc w:val="center"/>
        <w:rPr>
          <w:rFonts w:ascii="TH NiramitIT๙" w:hAnsi="TH NiramitIT๙" w:cs="TH NiramitIT๙"/>
          <w:sz w:val="16"/>
          <w:szCs w:val="16"/>
          <w:u w:val="single"/>
        </w:rPr>
      </w:pPr>
    </w:p>
    <w:p w:rsidR="005F6EB0" w:rsidRPr="007857CA" w:rsidRDefault="005F6EB0" w:rsidP="005F6EB0">
      <w:pPr>
        <w:ind w:left="720"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๔.ข้อเสนอ</w:t>
      </w:r>
    </w:p>
    <w:p w:rsidR="005F6EB0" w:rsidRPr="007857CA" w:rsidRDefault="005F6EB0" w:rsidP="005F6EB0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จึงเรียนมาเพื่อโปรดพิจารณา  หากเห็นชอบด้วย  ขอได้โปรดลงนามในหนังสือที่เสนอมาพร้อมนี้  </w:t>
      </w:r>
    </w:p>
    <w:p w:rsidR="005F6EB0" w:rsidRPr="007857CA" w:rsidRDefault="005F6EB0" w:rsidP="005F6EB0">
      <w:pPr>
        <w:tabs>
          <w:tab w:val="left" w:pos="6180"/>
        </w:tabs>
        <w:jc w:val="center"/>
        <w:rPr>
          <w:rFonts w:ascii="TH NiramitIT๙" w:hAnsi="TH NiramitIT๙" w:cs="TH NiramitIT๙"/>
          <w:sz w:val="32"/>
          <w:szCs w:val="32"/>
        </w:rPr>
      </w:pPr>
    </w:p>
    <w:p w:rsidR="005F6EB0" w:rsidRPr="007857CA" w:rsidRDefault="005F6EB0" w:rsidP="005F6EB0">
      <w:pPr>
        <w:tabs>
          <w:tab w:val="left" w:pos="6180"/>
        </w:tabs>
        <w:jc w:val="center"/>
        <w:rPr>
          <w:rFonts w:ascii="TH NiramitIT๙" w:hAnsi="TH NiramitIT๙" w:cs="TH NiramitIT๙"/>
          <w:sz w:val="32"/>
          <w:szCs w:val="32"/>
        </w:rPr>
      </w:pPr>
    </w:p>
    <w:p w:rsidR="00E645D6" w:rsidRPr="007857CA" w:rsidRDefault="005F6EB0" w:rsidP="00E645D6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    </w:t>
      </w:r>
      <w:r w:rsidR="00E645D6" w:rsidRPr="007857CA">
        <w:rPr>
          <w:rFonts w:ascii="TH NiramitIT๙" w:hAnsi="TH NiramitIT๙" w:cs="TH NiramitIT๙"/>
          <w:sz w:val="32"/>
          <w:szCs w:val="32"/>
          <w:cs/>
        </w:rPr>
        <w:t>(นางพิมพ์วิไล  สรสีสม)</w:t>
      </w:r>
    </w:p>
    <w:p w:rsidR="00E645D6" w:rsidRPr="007857CA" w:rsidRDefault="00F06580" w:rsidP="00E645D6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</w:t>
      </w:r>
      <w:r w:rsidR="00E645D6" w:rsidRPr="007857CA">
        <w:rPr>
          <w:rFonts w:ascii="TH NiramitIT๙" w:hAnsi="TH NiramitIT๙" w:cs="TH NiramitIT๙"/>
          <w:sz w:val="32"/>
          <w:szCs w:val="32"/>
          <w:cs/>
        </w:rPr>
        <w:t>หัวหน้าสำปลัดปลัดองค์การบริหารส่วนตำบลดอน</w:t>
      </w: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(นางสาว</w:t>
      </w:r>
      <w:proofErr w:type="spellStart"/>
      <w:r w:rsidRPr="007857CA">
        <w:rPr>
          <w:rFonts w:ascii="TH NiramitIT๙" w:hAnsi="TH NiramitIT๙" w:cs="TH NiramitIT๙"/>
          <w:sz w:val="32"/>
          <w:szCs w:val="32"/>
          <w:cs/>
        </w:rPr>
        <w:t>แวนูรไอนี</w:t>
      </w:r>
      <w:proofErr w:type="spell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 แวะหยี)</w:t>
      </w: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รองปลัดองค์การบริหารส่วนตำบลดอน</w:t>
      </w: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645D6" w:rsidRPr="007857CA" w:rsidRDefault="00E645D6" w:rsidP="00E645D6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6D29D0" w:rsidRDefault="006D29D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Default="00F06580" w:rsidP="00F06580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06580" w:rsidRPr="007857CA" w:rsidRDefault="00F06580" w:rsidP="00F06580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311B3F" w:rsidRDefault="00311B3F" w:rsidP="000E28E5">
      <w:pPr>
        <w:jc w:val="center"/>
        <w:rPr>
          <w:rFonts w:ascii="TH NiramitIT๙" w:hAnsi="TH NiramitIT๙" w:cs="TH NiramitIT๙"/>
          <w:b/>
          <w:bCs/>
          <w:sz w:val="36"/>
          <w:szCs w:val="36"/>
        </w:rPr>
      </w:pPr>
    </w:p>
    <w:p w:rsidR="000E28E5" w:rsidRPr="007857CA" w:rsidRDefault="003E310D" w:rsidP="000E28E5">
      <w:pPr>
        <w:jc w:val="center"/>
        <w:rPr>
          <w:rFonts w:ascii="TH NiramitIT๙" w:hAnsi="TH NiramitIT๙" w:cs="TH NiramitIT๙"/>
          <w:b/>
          <w:bCs/>
          <w:sz w:val="36"/>
          <w:szCs w:val="36"/>
        </w:rPr>
      </w:pPr>
      <w:r>
        <w:rPr>
          <w:rFonts w:ascii="TH NiramitIT๙" w:hAnsi="TH NiramitIT๙" w:cs="TH NiramitIT๙"/>
          <w:b/>
          <w:bCs/>
          <w:noProof/>
          <w:sz w:val="36"/>
          <w:szCs w:val="36"/>
        </w:rPr>
        <w:lastRenderedPageBreak/>
        <w:pict>
          <v:shape id="_x0000_s1031" type="#_x0000_t75" style="position:absolute;left:0;text-align:left;margin-left:175.2pt;margin-top:-20pt;width:80.7pt;height:77.65pt;z-index:-251653120" fillcolor="window">
            <v:imagedata r:id="rId6" o:title=""/>
          </v:shape>
          <o:OLEObject Type="Embed" ProgID="Word.Picture.8" ShapeID="_x0000_s1031" DrawAspect="Content" ObjectID="_1497696472" r:id="rId8"/>
        </w:pict>
      </w:r>
    </w:p>
    <w:p w:rsidR="000E28E5" w:rsidRPr="007857CA" w:rsidRDefault="00920FEF" w:rsidP="00920FEF">
      <w:pPr>
        <w:tabs>
          <w:tab w:val="left" w:pos="1440"/>
        </w:tabs>
        <w:rPr>
          <w:rFonts w:ascii="TH NiramitIT๙" w:hAnsi="TH NiramitIT๙" w:cs="TH NiramitIT๙"/>
          <w:b/>
          <w:bCs/>
          <w:sz w:val="16"/>
          <w:szCs w:val="16"/>
        </w:rPr>
      </w:pPr>
      <w:r w:rsidRPr="007857CA">
        <w:rPr>
          <w:rFonts w:ascii="TH NiramitIT๙" w:hAnsi="TH NiramitIT๙" w:cs="TH NiramitIT๙"/>
          <w:b/>
          <w:bCs/>
          <w:sz w:val="36"/>
          <w:szCs w:val="36"/>
        </w:rPr>
        <w:tab/>
      </w: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ที่  ปน  </w:t>
      </w:r>
      <w:r w:rsidR="003B5E16" w:rsidRPr="007857CA">
        <w:rPr>
          <w:rFonts w:ascii="TH NiramitIT๙" w:hAnsi="TH NiramitIT๙" w:cs="TH NiramitIT๙"/>
          <w:sz w:val="32"/>
          <w:szCs w:val="32"/>
        </w:rPr>
        <w:t>80001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 xml:space="preserve"> /ว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0160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ab/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ab/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ab/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              องค์การบริหารส่วนตำบลดอน</w:t>
      </w:r>
    </w:p>
    <w:p w:rsidR="000E28E5" w:rsidRPr="007857CA" w:rsidRDefault="003B5E16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    ถนน</w:t>
      </w:r>
      <w:proofErr w:type="spellStart"/>
      <w:r w:rsidRPr="007857CA">
        <w:rPr>
          <w:rFonts w:ascii="TH NiramitIT๙" w:hAnsi="TH NiramitIT๙" w:cs="TH NiramitIT๙"/>
          <w:sz w:val="32"/>
          <w:szCs w:val="32"/>
          <w:cs/>
        </w:rPr>
        <w:t>ปาลัส</w:t>
      </w:r>
      <w:proofErr w:type="spell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– ปะนา</w:t>
      </w:r>
      <w:proofErr w:type="spellStart"/>
      <w:r w:rsidRPr="007857CA">
        <w:rPr>
          <w:rFonts w:ascii="TH NiramitIT๙" w:hAnsi="TH NiramitIT๙" w:cs="TH NiramitIT๙"/>
          <w:sz w:val="32"/>
          <w:szCs w:val="32"/>
          <w:cs/>
        </w:rPr>
        <w:t>เระ</w:t>
      </w:r>
      <w:proofErr w:type="spell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ปน.94130</w:t>
      </w: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="00240C47">
        <w:rPr>
          <w:rFonts w:ascii="TH NiramitIT๙" w:hAnsi="TH NiramitIT๙" w:cs="TH NiramitIT๙" w:hint="cs"/>
          <w:sz w:val="32"/>
          <w:szCs w:val="32"/>
          <w:cs/>
        </w:rPr>
        <w:t>16  มีนาคม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๒๕๕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8</w:t>
      </w:r>
    </w:p>
    <w:p w:rsidR="000E28E5" w:rsidRPr="007857CA" w:rsidRDefault="000E28E5" w:rsidP="000E28E5">
      <w:pPr>
        <w:rPr>
          <w:rFonts w:ascii="TH NiramitIT๙" w:hAnsi="TH NiramitIT๙" w:cs="TH NiramitIT๙"/>
          <w:sz w:val="16"/>
          <w:szCs w:val="16"/>
        </w:rPr>
      </w:pP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เรื่อง  การจัดทำแผนยุทธศาสตร์การพัฒนาองค์การบริหารส่วน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9- ๒๕๖3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)     </w:t>
      </w:r>
    </w:p>
    <w:p w:rsidR="000E28E5" w:rsidRPr="007857CA" w:rsidRDefault="000E28E5" w:rsidP="000E28E5">
      <w:pPr>
        <w:rPr>
          <w:rFonts w:ascii="TH NiramitIT๙" w:hAnsi="TH NiramitIT๙" w:cs="TH NiramitIT๙"/>
          <w:sz w:val="16"/>
          <w:szCs w:val="16"/>
        </w:rPr>
      </w:pP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เรียน  </w:t>
      </w:r>
    </w:p>
    <w:p w:rsidR="003B5E16" w:rsidRPr="007857CA" w:rsidRDefault="003B5E16" w:rsidP="000E28E5">
      <w:pPr>
        <w:rPr>
          <w:rFonts w:ascii="TH NiramitIT๙" w:hAnsi="TH NiramitIT๙" w:cs="TH NiramitIT๙"/>
          <w:sz w:val="16"/>
          <w:szCs w:val="16"/>
        </w:rPr>
      </w:pP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อ้างถึง  คำสั่งองค์การบริหารส่วน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ที่  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480</w:t>
      </w:r>
      <w:r w:rsidRPr="007857CA">
        <w:rPr>
          <w:rFonts w:ascii="TH NiramitIT๙" w:hAnsi="TH NiramitIT๙" w:cs="TH NiramitIT๙"/>
          <w:sz w:val="32"/>
          <w:szCs w:val="32"/>
          <w:cs/>
        </w:rPr>
        <w:t>/๒๕๕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7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ลงวันที่  30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ธันวาคม  ๒๕๕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8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0E28E5" w:rsidRPr="007857CA" w:rsidRDefault="000E28E5" w:rsidP="000E28E5">
      <w:pPr>
        <w:rPr>
          <w:rFonts w:ascii="TH NiramitIT๙" w:hAnsi="TH NiramitIT๙" w:cs="TH NiramitIT๙"/>
          <w:sz w:val="16"/>
          <w:szCs w:val="16"/>
        </w:rPr>
      </w:pP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สิ่งที่ส่งมาด้วย  ร่างแผนยุทธศาสตร์การพัฒนาองค์การบริหารส่วน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ตำบลดอน (๒๕๕8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–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 xml:space="preserve"> ๒๕๖3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)     </w:t>
      </w: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    จำนวน  ๑  เล่ม  </w:t>
      </w:r>
    </w:p>
    <w:p w:rsidR="000E28E5" w:rsidRPr="007857CA" w:rsidRDefault="000E28E5" w:rsidP="000E28E5">
      <w:pPr>
        <w:rPr>
          <w:rFonts w:ascii="TH NiramitIT๙" w:hAnsi="TH NiramitIT๙" w:cs="TH NiramitIT๙"/>
          <w:sz w:val="16"/>
          <w:szCs w:val="16"/>
        </w:rPr>
      </w:pPr>
    </w:p>
    <w:p w:rsidR="006D29D0" w:rsidRPr="007857CA" w:rsidRDefault="000E28E5" w:rsidP="006D29D0">
      <w:pPr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color w:val="000000"/>
          <w:spacing w:val="-8"/>
          <w:sz w:val="32"/>
          <w:szCs w:val="32"/>
        </w:rPr>
        <w:t xml:space="preserve">  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>ตามที่องค์การบริหารส่วน</w:t>
      </w:r>
      <w:r w:rsidR="003B5E16"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      ได้แต่งตั้งท่านเป็น</w:t>
      </w:r>
      <w:r w:rsidRPr="007857CA">
        <w:rPr>
          <w:rFonts w:ascii="TH NiramitIT๙" w:hAnsi="TH NiramitIT๙" w:cs="TH NiramitIT๙"/>
          <w:sz w:val="32"/>
          <w:szCs w:val="32"/>
          <w:cs/>
        </w:rPr>
        <w:t>คณะกรรมการสนับสนุนการจัดทำแผนพัฒนาองค์การบริหารส่วน</w:t>
      </w:r>
      <w:r w:rsidR="003B5E16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ซึ่งมีหน้าที่ในการจัดทำร่างแผน</w:t>
      </w:r>
      <w:r w:rsidR="006D29D0"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>พัฒนาให้สอดคล้องกับแนวทางการพัฒนา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 </w:t>
      </w:r>
      <w:r w:rsidR="006D29D0" w:rsidRPr="007857CA">
        <w:rPr>
          <w:rFonts w:ascii="TH NiramitIT๙" w:hAnsi="TH NiramitIT๙" w:cs="TH NiramitIT๙"/>
          <w:sz w:val="32"/>
          <w:szCs w:val="32"/>
          <w:cs/>
        </w:rPr>
        <w:t>ยุทธศาสตร์การพัฒนาจังหวัด  แผนพัฒนาเศรษฐกิจและสังคมแห่งชาติ  ยุทธศาสตร์ประเทศเพื่อเป็นแนวทางในการจัดทำกรอบยุทธศาสตร์การพัฒนาขององค์กรปกครองส่วนท้องถิ่น และให้นำยุทธศาสตร์ขององค์กรปกครองส่วนท้องถิ่นมาประกอบการจัดทำแผนยุทธศาสตร์องค์การบริหารส่วนตำบลดอน</w:t>
      </w:r>
      <w:r w:rsidR="006D29D0" w:rsidRPr="007857CA">
        <w:rPr>
          <w:rFonts w:ascii="TH NiramitIT๙" w:hAnsi="TH NiramitIT๙" w:cs="TH NiramitIT๙"/>
          <w:sz w:val="32"/>
          <w:szCs w:val="32"/>
        </w:rPr>
        <w:t xml:space="preserve">  </w:t>
      </w:r>
      <w:r w:rsidR="006D29D0" w:rsidRPr="007857CA">
        <w:rPr>
          <w:rFonts w:ascii="TH NiramitIT๙" w:hAnsi="TH NiramitIT๙" w:cs="TH NiramitIT๙"/>
          <w:sz w:val="32"/>
          <w:szCs w:val="32"/>
          <w:cs/>
        </w:rPr>
        <w:t>นั้น</w:t>
      </w:r>
    </w:p>
    <w:p w:rsidR="006D29D0" w:rsidRPr="007857CA" w:rsidRDefault="006D29D0" w:rsidP="000E28E5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920FEF" w:rsidRPr="007857CA" w:rsidRDefault="006D29D0" w:rsidP="00FE52ED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>ในการนี้สำนักปลัดองค์การบริหารส่วนตำบลดอน  ในฐานะฝ่ายเลขานุการฯ  คณะกรรมการสนับสนุนการจัดทำแผนพัฒนาขององค์การบริหารส่วนตำบลดอน  ได้จัดทำร่างแผนยุทธศาสตร์การพัฒนาขององค์การบริหารส่วนตำบลดอน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>เป็นที่เรียบร้อยแล้ว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>จึงเรียนเชิญท่านประชุมเพื่อพิจารณาร่างแผนยุทธศาสตร์การพัฒนาขององค์การบริหารส่วน</w:t>
      </w:r>
      <w:r w:rsidR="009700FB">
        <w:rPr>
          <w:rFonts w:ascii="TH NiramitIT๙" w:hAnsi="TH NiramitIT๙" w:cs="TH NiramitIT๙" w:hint="cs"/>
          <w:sz w:val="32"/>
          <w:szCs w:val="32"/>
          <w:cs/>
        </w:rPr>
        <w:t>ดอน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 xml:space="preserve"> (๒๕๕9 – ๒๕๖3)  ในวันที่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20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มีนาคม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 xml:space="preserve">  2558   เวลา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09.30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 xml:space="preserve"> น.  ณ   หอประชุมสภาองค์การบริหารส่วนตำบลดอน </w:t>
      </w:r>
    </w:p>
    <w:p w:rsidR="00920FEF" w:rsidRPr="007857CA" w:rsidRDefault="00920FEF" w:rsidP="00920FEF">
      <w:pPr>
        <w:jc w:val="thaiDistribute"/>
        <w:rPr>
          <w:rFonts w:ascii="TH NiramitIT๙" w:hAnsi="TH NiramitIT๙" w:cs="TH NiramitIT๙"/>
          <w:sz w:val="16"/>
          <w:szCs w:val="16"/>
          <w:cs/>
        </w:rPr>
      </w:pPr>
    </w:p>
    <w:p w:rsidR="000E28E5" w:rsidRPr="007857CA" w:rsidRDefault="000E28E5" w:rsidP="000E28E5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จึงเรียนมาเพื่อโปรดทราบ  </w:t>
      </w:r>
      <w:r w:rsidR="00EC75C9">
        <w:rPr>
          <w:rFonts w:ascii="TH NiramitIT๙" w:hAnsi="TH NiramitIT๙" w:cs="TH NiramitIT๙" w:hint="cs"/>
          <w:sz w:val="32"/>
          <w:szCs w:val="32"/>
          <w:cs/>
        </w:rPr>
        <w:t>และเข้าร่วมประชุมตามวัน เวลา และสถานที่ดังกล่าวต่อไป</w:t>
      </w:r>
    </w:p>
    <w:p w:rsidR="000E28E5" w:rsidRPr="007857CA" w:rsidRDefault="000E28E5" w:rsidP="000E28E5">
      <w:pPr>
        <w:rPr>
          <w:rFonts w:ascii="TH NiramitIT๙" w:hAnsi="TH NiramitIT๙" w:cs="TH NiramitIT๙"/>
          <w:sz w:val="16"/>
          <w:szCs w:val="16"/>
        </w:rPr>
      </w:pPr>
    </w:p>
    <w:p w:rsidR="000E28E5" w:rsidRPr="007857CA" w:rsidRDefault="000E28E5" w:rsidP="000E28E5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ขอแสดงความนับถือ</w:t>
      </w:r>
    </w:p>
    <w:p w:rsidR="000E28E5" w:rsidRPr="007857CA" w:rsidRDefault="000E28E5" w:rsidP="000E28E5">
      <w:pPr>
        <w:jc w:val="center"/>
        <w:rPr>
          <w:rFonts w:ascii="TH NiramitIT๙" w:hAnsi="TH NiramitIT๙" w:cs="TH NiramitIT๙"/>
          <w:sz w:val="16"/>
          <w:szCs w:val="16"/>
        </w:rPr>
      </w:pPr>
    </w:p>
    <w:p w:rsidR="000E28E5" w:rsidRPr="007857CA" w:rsidRDefault="000E28E5" w:rsidP="000E28E5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0E28E5" w:rsidRPr="007857CA" w:rsidRDefault="000E28E5" w:rsidP="000E28E5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(นางสาว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>พอพรรณ  บัวมาศ</w:t>
      </w:r>
      <w:r w:rsidRPr="007857CA">
        <w:rPr>
          <w:rFonts w:ascii="TH NiramitIT๙" w:hAnsi="TH NiramitIT๙" w:cs="TH NiramitIT๙"/>
          <w:sz w:val="32"/>
          <w:szCs w:val="32"/>
          <w:cs/>
        </w:rPr>
        <w:t>)</w:t>
      </w:r>
    </w:p>
    <w:p w:rsidR="000E28E5" w:rsidRPr="007857CA" w:rsidRDefault="000E28E5" w:rsidP="000E28E5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ปลัดองค์การบริหารส่วน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</w:p>
    <w:p w:rsidR="000E28E5" w:rsidRPr="007857CA" w:rsidRDefault="000E28E5" w:rsidP="000E28E5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ประธานคณะกรรมการสนับสนุนการจัดทำแผนพัฒนาองค์การบริหารส่วน</w:t>
      </w:r>
      <w:r w:rsidR="00920FEF" w:rsidRPr="007857CA">
        <w:rPr>
          <w:rFonts w:ascii="TH NiramitIT๙" w:hAnsi="TH NiramitIT๙" w:cs="TH NiramitIT๙"/>
          <w:sz w:val="32"/>
          <w:szCs w:val="32"/>
          <w:cs/>
        </w:rPr>
        <w:t>ตำบลดอน</w:t>
      </w:r>
    </w:p>
    <w:p w:rsidR="00920FEF" w:rsidRDefault="00920FEF" w:rsidP="000E28E5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FE52ED" w:rsidRPr="007857CA" w:rsidRDefault="00FE52ED" w:rsidP="000E28E5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0E28E5" w:rsidRPr="007857CA" w:rsidRDefault="00FE52ED" w:rsidP="000E28E5">
      <w:p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สำนักปลัดฯ</w:t>
      </w:r>
    </w:p>
    <w:p w:rsidR="000E28E5" w:rsidRDefault="000E28E5" w:rsidP="000E28E5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โทร </w:t>
      </w:r>
      <w:r w:rsidR="00FE52ED">
        <w:rPr>
          <w:rFonts w:ascii="TH NiramitIT๙" w:hAnsi="TH NiramitIT๙" w:cs="TH NiramitIT๙" w:hint="cs"/>
          <w:sz w:val="32"/>
          <w:szCs w:val="32"/>
          <w:cs/>
        </w:rPr>
        <w:t>073 466134</w:t>
      </w:r>
    </w:p>
    <w:p w:rsidR="00EC75C9" w:rsidRPr="007857CA" w:rsidRDefault="003E310D" w:rsidP="00EC75C9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  <w:r>
        <w:rPr>
          <w:rFonts w:ascii="TH NiramitIT๙" w:hAnsi="TH NiramitIT๙" w:cs="TH NiramitIT๙"/>
          <w:b/>
          <w:bCs/>
          <w:noProof/>
          <w:sz w:val="40"/>
          <w:szCs w:val="40"/>
        </w:rPr>
        <w:lastRenderedPageBreak/>
        <w:pict>
          <v:shape id="_x0000_s1036" type="#_x0000_t75" style="position:absolute;left:0;text-align:left;margin-left:0;margin-top:0;width:64pt;height:51.2pt;z-index:-251645952" fillcolor="window">
            <v:imagedata r:id="rId6" o:title=""/>
          </v:shape>
          <o:OLEObject Type="Embed" ProgID="Word.Picture.8" ShapeID="_x0000_s1036" DrawAspect="Content" ObjectID="_1497696473" r:id="rId9"/>
        </w:pict>
      </w:r>
    </w:p>
    <w:p w:rsidR="00EC75C9" w:rsidRPr="007857CA" w:rsidRDefault="00EC75C9" w:rsidP="00EC75C9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  <w:r w:rsidRPr="007857CA">
        <w:rPr>
          <w:rFonts w:ascii="TH NiramitIT๙" w:hAnsi="TH NiramitIT๙" w:cs="TH NiramitIT๙"/>
          <w:b/>
          <w:bCs/>
          <w:sz w:val="52"/>
          <w:szCs w:val="52"/>
          <w:cs/>
        </w:rPr>
        <w:t>บันทึกข้อความ</w:t>
      </w:r>
    </w:p>
    <w:p w:rsidR="00EC75C9" w:rsidRPr="007857CA" w:rsidRDefault="00EC75C9" w:rsidP="00EC75C9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ส่วนราชการ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สำนักปลัดองค์การบริหารส่วนตำบลดอน  องค์การบิหารส่วนตำบลดอน</w:t>
      </w:r>
    </w:p>
    <w:p w:rsidR="00EC75C9" w:rsidRPr="007857CA" w:rsidRDefault="00EC75C9" w:rsidP="00EC75C9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ที่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9700FB">
        <w:rPr>
          <w:rFonts w:ascii="TH NiramitIT๙" w:hAnsi="TH NiramitIT๙" w:cs="TH NiramitIT๙"/>
          <w:sz w:val="32"/>
          <w:szCs w:val="32"/>
          <w:cs/>
        </w:rPr>
        <w:t xml:space="preserve"> ปน  80001/</w:t>
      </w:r>
      <w:r w:rsidR="009700FB">
        <w:rPr>
          <w:rFonts w:ascii="TH NiramitIT๙" w:hAnsi="TH NiramitIT๙" w:cs="TH NiramitIT๙"/>
          <w:sz w:val="32"/>
          <w:szCs w:val="32"/>
          <w:cs/>
        </w:rPr>
        <w:tab/>
        <w:t>-</w:t>
      </w:r>
      <w:r w:rsidR="009700FB">
        <w:rPr>
          <w:rFonts w:ascii="TH NiramitIT๙" w:hAnsi="TH NiramitIT๙" w:cs="TH NiramitIT๙"/>
          <w:sz w:val="32"/>
          <w:szCs w:val="32"/>
          <w:cs/>
        </w:rPr>
        <w:tab/>
      </w:r>
      <w:r w:rsidR="009700FB">
        <w:rPr>
          <w:rFonts w:ascii="TH NiramitIT๙" w:hAnsi="TH NiramitIT๙" w:cs="TH NiramitIT๙"/>
          <w:sz w:val="32"/>
          <w:szCs w:val="32"/>
          <w:cs/>
        </w:rPr>
        <w:tab/>
      </w:r>
      <w:r w:rsidR="009700FB">
        <w:rPr>
          <w:rFonts w:ascii="TH NiramitIT๙" w:hAnsi="TH NiramitIT๙" w:cs="TH NiramitIT๙"/>
          <w:sz w:val="32"/>
          <w:szCs w:val="32"/>
          <w:cs/>
        </w:rPr>
        <w:tab/>
        <w:t xml:space="preserve">     วันที่ 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 xml:space="preserve">16  มีนาคม  </w:t>
      </w:r>
      <w:r w:rsidRPr="007857CA">
        <w:rPr>
          <w:rFonts w:ascii="TH NiramitIT๙" w:hAnsi="TH NiramitIT๙" w:cs="TH NiramitIT๙"/>
          <w:sz w:val="32"/>
          <w:szCs w:val="32"/>
          <w:cs/>
        </w:rPr>
        <w:t>๒๕๕๘</w:t>
      </w:r>
    </w:p>
    <w:p w:rsidR="00EC75C9" w:rsidRPr="007857CA" w:rsidRDefault="00EC75C9" w:rsidP="00EC75C9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เรื่อง 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การจัดทำแผนยุทธศาสตร์การพัฒนาขององค์การบริหารส่วนตำบลดอน (๒๕๕๙–๒๕๖๓)   </w:t>
      </w:r>
    </w:p>
    <w:p w:rsidR="00EC75C9" w:rsidRPr="007857CA" w:rsidRDefault="00EC75C9" w:rsidP="00EC75C9">
      <w:pPr>
        <w:rPr>
          <w:rFonts w:ascii="TH NiramitIT๙" w:hAnsi="TH NiramitIT๙" w:cs="TH NiramitIT๙"/>
          <w:b/>
          <w:bCs/>
          <w:sz w:val="16"/>
          <w:szCs w:val="16"/>
        </w:rPr>
      </w:pPr>
      <w:r w:rsidRPr="007857CA">
        <w:rPr>
          <w:rFonts w:ascii="TH NiramitIT๙" w:hAnsi="TH NiramitIT๙" w:cs="TH NiramitIT๙"/>
          <w:b/>
          <w:bCs/>
          <w:sz w:val="16"/>
          <w:szCs w:val="16"/>
          <w:cs/>
        </w:rPr>
        <w:t>------------------------------------------------------------------------------------------------------------------------------------------------</w:t>
      </w:r>
    </w:p>
    <w:p w:rsidR="00EC75C9" w:rsidRPr="00EC75C9" w:rsidRDefault="00EC75C9" w:rsidP="00EC75C9">
      <w:pPr>
        <w:rPr>
          <w:rFonts w:ascii="TH NiramitIT๙" w:hAnsi="TH NiramitIT๙" w:cs="TH NiramitIT๙"/>
          <w:sz w:val="16"/>
          <w:szCs w:val="16"/>
          <w:cs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เรียน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9700FB" w:rsidRPr="009700FB">
        <w:rPr>
          <w:rFonts w:ascii="TH NiramitIT๙" w:hAnsi="TH NiramitIT๙" w:cs="TH NiramitIT๙" w:hint="cs"/>
          <w:sz w:val="32"/>
          <w:szCs w:val="32"/>
          <w:cs/>
        </w:rPr>
        <w:t>แจ้งท้าย</w:t>
      </w:r>
    </w:p>
    <w:p w:rsidR="00EC75C9" w:rsidRPr="007857CA" w:rsidRDefault="00EC75C9" w:rsidP="00EC75C9">
      <w:pPr>
        <w:jc w:val="thaiDistribute"/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color w:val="000000"/>
          <w:spacing w:val="-8"/>
          <w:sz w:val="32"/>
          <w:szCs w:val="32"/>
        </w:rPr>
        <w:t xml:space="preserve">  </w:t>
      </w:r>
      <w:r>
        <w:rPr>
          <w:rFonts w:ascii="TH NiramitIT๙" w:hAnsi="TH NiramitIT๙" w:cs="TH NiramitIT๙"/>
          <w:color w:val="000000"/>
          <w:spacing w:val="-8"/>
          <w:sz w:val="32"/>
          <w:szCs w:val="32"/>
        </w:rPr>
        <w:tab/>
      </w:r>
      <w:r>
        <w:rPr>
          <w:rFonts w:ascii="TH NiramitIT๙" w:hAnsi="TH NiramitIT๙" w:cs="TH NiramitIT๙"/>
          <w:color w:val="000000"/>
          <w:spacing w:val="-8"/>
          <w:sz w:val="32"/>
          <w:szCs w:val="32"/>
        </w:rPr>
        <w:tab/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>ตามที่องค์การบริหารส่วนตำบลดอน        ได้แต่งตั้งท่านเป็น</w:t>
      </w:r>
      <w:r w:rsidRPr="007857CA">
        <w:rPr>
          <w:rFonts w:ascii="TH NiramitIT๙" w:hAnsi="TH NiramitIT๙" w:cs="TH NiramitIT๙"/>
          <w:sz w:val="32"/>
          <w:szCs w:val="32"/>
          <w:cs/>
        </w:rPr>
        <w:t>คณะกรรมการสนับสนุนการจัดทำแผนพัฒนาองค์การบริหารส่วนตำบลดอน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ซึ่งมีหน้าที่ในการจัดทำร่างแผนพัฒนาให้สอดคล้องกับแนวทางการพัฒนา   </w:t>
      </w:r>
      <w:r w:rsidRPr="007857CA">
        <w:rPr>
          <w:rFonts w:ascii="TH NiramitIT๙" w:hAnsi="TH NiramitIT๙" w:cs="TH NiramitIT๙"/>
          <w:sz w:val="32"/>
          <w:szCs w:val="32"/>
          <w:cs/>
        </w:rPr>
        <w:t>ยุทธศาสตร์การพัฒนาจังหวัด  แผนพัฒนาเศรษฐกิจและสังคมแห่งชาติ  ยุทธศาสตร์ประเทศเพื่อเป็นแนวทางในการจัดทำกรอบยุทธศาสตร์การพัฒนาขององค์กรปกครองส่วนท้องถิ่น และให้นำยุทธศาสตร์ขององค์กรปกครองส่วนท้องถิ่นมาประกอบการจัดทำแผนยุทธศาสตร์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</w:rPr>
        <w:t xml:space="preserve">  </w:t>
      </w:r>
      <w:r w:rsidRPr="007857CA">
        <w:rPr>
          <w:rFonts w:ascii="TH NiramitIT๙" w:hAnsi="TH NiramitIT๙" w:cs="TH NiramitIT๙"/>
          <w:sz w:val="32"/>
          <w:szCs w:val="32"/>
          <w:cs/>
        </w:rPr>
        <w:t>นั้น</w:t>
      </w:r>
    </w:p>
    <w:p w:rsidR="00EC75C9" w:rsidRPr="007857CA" w:rsidRDefault="00EC75C9" w:rsidP="00EC75C9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EC75C9" w:rsidRPr="007857CA" w:rsidRDefault="00EC75C9" w:rsidP="00EC75C9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>ในการนี้สำนักปลัดองค์การบริหารส่วนตำบลดอน  ในฐานะฝ่ายเลขานุการฯ  คณะกรรมการสนับสนุนการจัดทำแผนพัฒนาขององค์การบริหารส่วนตำบลดอน  ได้จัดทำร่างแผนยุทธศาสตร์การพัฒนาขององค์การบริหารส่วนตำบลดอนเป็นที่เรียบร้อยแล้ว  จึงเรียนเชิญท่านประชุมเพื่อพิจารณาร่างแผนยุทธศาสตร์การพัฒนาขององค์การบริหารส่วน</w:t>
      </w:r>
      <w:r w:rsidR="009700FB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(๒๕๕9 – ๒๕๖3)  ในวันที่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20  มีนาคม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2558   เวลา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09.30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น.  ณ   หอประชุมสภาองค์การบริหารส่วนตำบลดอน </w:t>
      </w:r>
    </w:p>
    <w:p w:rsidR="00EC75C9" w:rsidRPr="007857CA" w:rsidRDefault="00EC75C9" w:rsidP="00EC75C9">
      <w:pPr>
        <w:jc w:val="thaiDistribute"/>
        <w:rPr>
          <w:rFonts w:ascii="TH NiramitIT๙" w:hAnsi="TH NiramitIT๙" w:cs="TH NiramitIT๙"/>
          <w:sz w:val="16"/>
          <w:szCs w:val="16"/>
          <w:cs/>
        </w:rPr>
      </w:pPr>
    </w:p>
    <w:p w:rsidR="00EC75C9" w:rsidRPr="007857CA" w:rsidRDefault="00EC75C9" w:rsidP="00EC75C9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>จึงเรียนมาเพื่อโปรดทราบ  และ</w:t>
      </w:r>
      <w:r>
        <w:rPr>
          <w:rFonts w:ascii="TH NiramitIT๙" w:hAnsi="TH NiramitIT๙" w:cs="TH NiramitIT๙" w:hint="cs"/>
          <w:sz w:val="32"/>
          <w:szCs w:val="32"/>
          <w:cs/>
        </w:rPr>
        <w:t>เห็นควรเข้าร่วมประชุมตามวัน เวลา และสถานที่ดังกล่าวต่อไป</w:t>
      </w:r>
    </w:p>
    <w:p w:rsidR="00EC75C9" w:rsidRPr="007857CA" w:rsidRDefault="00EC75C9" w:rsidP="00EC75C9">
      <w:pPr>
        <w:rPr>
          <w:rFonts w:ascii="TH NiramitIT๙" w:hAnsi="TH NiramitIT๙" w:cs="TH NiramitIT๙"/>
          <w:sz w:val="16"/>
          <w:szCs w:val="16"/>
        </w:rPr>
      </w:pPr>
    </w:p>
    <w:p w:rsidR="00EC75C9" w:rsidRPr="007857CA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ขอแสดงความนับถือ</w:t>
      </w:r>
    </w:p>
    <w:p w:rsidR="00EC75C9" w:rsidRPr="007857CA" w:rsidRDefault="00EC75C9" w:rsidP="00EC75C9">
      <w:pPr>
        <w:jc w:val="center"/>
        <w:rPr>
          <w:rFonts w:ascii="TH NiramitIT๙" w:hAnsi="TH NiramitIT๙" w:cs="TH NiramitIT๙"/>
          <w:sz w:val="16"/>
          <w:szCs w:val="16"/>
        </w:rPr>
      </w:pPr>
    </w:p>
    <w:p w:rsidR="00EC75C9" w:rsidRPr="007857CA" w:rsidRDefault="00EC75C9" w:rsidP="00EC75C9">
      <w:pPr>
        <w:jc w:val="center"/>
        <w:rPr>
          <w:rFonts w:ascii="TH NiramitIT๙" w:hAnsi="TH NiramitIT๙" w:cs="TH NiramitIT๙" w:hint="cs"/>
          <w:sz w:val="32"/>
          <w:szCs w:val="32"/>
        </w:rPr>
      </w:pPr>
    </w:p>
    <w:p w:rsidR="00EC75C9" w:rsidRPr="007857CA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(นางสาวพอพรรณ  บัวมาศ)</w:t>
      </w:r>
    </w:p>
    <w:p w:rsidR="00EC75C9" w:rsidRPr="007857CA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ปลัดองค์การบริหารส่วนตำบลดอน</w:t>
      </w:r>
    </w:p>
    <w:p w:rsidR="00EC75C9" w:rsidRPr="007857CA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ประธานคณะกรรมการสนับสนุนการจัดทำแผนพัฒนาองค์การบริหารส่วนตำบลดอน</w:t>
      </w:r>
    </w:p>
    <w:p w:rsidR="00EC75C9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C75C9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C75C9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C75C9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5086E" w:rsidRDefault="00E5086E" w:rsidP="00EC75C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C75C9" w:rsidRDefault="00EC75C9" w:rsidP="00EC75C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EC75C9" w:rsidRPr="007857CA" w:rsidRDefault="00EC75C9" w:rsidP="000E28E5">
      <w:pPr>
        <w:rPr>
          <w:rFonts w:ascii="TH NiramitIT๙" w:hAnsi="TH NiramitIT๙" w:cs="TH NiramitIT๙"/>
          <w:sz w:val="32"/>
          <w:szCs w:val="32"/>
        </w:rPr>
      </w:pPr>
    </w:p>
    <w:p w:rsidR="007857CA" w:rsidRPr="007857CA" w:rsidRDefault="000E28E5" w:rsidP="007857CA">
      <w:pPr>
        <w:jc w:val="center"/>
        <w:rPr>
          <w:rFonts w:ascii="TH NiramitIT๙" w:hAnsi="TH NiramitIT๙" w:cs="TH NiramitIT๙"/>
          <w:sz w:val="44"/>
          <w:szCs w:val="44"/>
          <w:cs/>
          <w:lang w:val="en-GB"/>
        </w:rPr>
      </w:pPr>
      <w:r w:rsidRPr="007857CA">
        <w:rPr>
          <w:rFonts w:ascii="TH NiramitIT๙" w:hAnsi="TH NiramitIT๙" w:cs="TH NiramitIT๙"/>
          <w:sz w:val="34"/>
          <w:szCs w:val="34"/>
          <w:cs/>
        </w:rPr>
        <w:lastRenderedPageBreak/>
        <w:tab/>
      </w:r>
      <w:r w:rsidR="007857CA" w:rsidRPr="007857CA">
        <w:rPr>
          <w:rFonts w:ascii="TH NiramitIT๙" w:hAnsi="TH NiramitIT๙" w:cs="TH NiramitIT๙"/>
          <w:b/>
          <w:bCs/>
          <w:noProof/>
          <w:sz w:val="44"/>
          <w:szCs w:val="4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10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7CA" w:rsidRPr="007857CA">
        <w:rPr>
          <w:rFonts w:ascii="TH NiramitIT๙" w:hAnsi="TH NiramitIT๙" w:cs="TH NiramitIT๙"/>
          <w:b/>
          <w:bCs/>
          <w:sz w:val="44"/>
          <w:szCs w:val="44"/>
          <w:cs/>
          <w:lang w:val="en-GB"/>
        </w:rPr>
        <w:t>บันทึกข้อความ</w:t>
      </w:r>
    </w:p>
    <w:p w:rsidR="007857CA" w:rsidRPr="007857CA" w:rsidRDefault="007857CA" w:rsidP="007857CA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ส่วนราชการ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7857CA" w:rsidRPr="007857CA" w:rsidRDefault="007857CA" w:rsidP="007857CA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ที่ 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ปน 80001/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วันที่   </w:t>
      </w:r>
      <w:r w:rsidR="009700FB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 w:rsidR="00240C47">
        <w:rPr>
          <w:rFonts w:ascii="TH NiramitIT๙" w:hAnsi="TH NiramitIT๙" w:cs="TH NiramitIT๙" w:hint="cs"/>
          <w:sz w:val="32"/>
          <w:szCs w:val="32"/>
          <w:cs/>
          <w:lang w:val="en-GB"/>
        </w:rPr>
        <w:t>6  พฤษภาคม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2559</w:t>
      </w:r>
    </w:p>
    <w:p w:rsidR="007857CA" w:rsidRPr="007857CA" w:rsidRDefault="007857CA" w:rsidP="007857CA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เรื่อง  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>การจัดทำแผนยุทธศาสตร์การพัฒนาองค์การบริหารส่วนตำบลดอน  (2559-2563)</w:t>
      </w:r>
    </w:p>
    <w:p w:rsidR="007857CA" w:rsidRPr="007857CA" w:rsidRDefault="007857CA" w:rsidP="007857CA">
      <w:pPr>
        <w:tabs>
          <w:tab w:val="left" w:pos="1276"/>
        </w:tabs>
        <w:ind w:left="720" w:hanging="720"/>
        <w:rPr>
          <w:rFonts w:ascii="TH NiramitIT๙" w:hAnsi="TH NiramitIT๙" w:cs="TH NiramitIT๙"/>
          <w:b/>
          <w:bCs/>
          <w:sz w:val="16"/>
          <w:szCs w:val="16"/>
          <w:lang w:val="en-GB"/>
        </w:rPr>
      </w:pPr>
      <w:r w:rsidRPr="007857CA">
        <w:rPr>
          <w:rFonts w:ascii="TH NiramitIT๙" w:hAnsi="TH NiramitIT๙" w:cs="TH NiramitIT๙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---------------------------------------------------------------------------------------------------------------------------------------------</w:t>
      </w:r>
    </w:p>
    <w:p w:rsidR="007857CA" w:rsidRPr="007857CA" w:rsidRDefault="007857CA" w:rsidP="007857CA">
      <w:pPr>
        <w:rPr>
          <w:rFonts w:ascii="TH NiramitIT๙" w:hAnsi="TH NiramitIT๙" w:cs="TH NiramitIT๙"/>
          <w:b/>
          <w:bCs/>
          <w:sz w:val="16"/>
          <w:szCs w:val="16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เรียน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นายกองค์การบริหารส่วนตำบลดอน</w:t>
      </w: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      (ประธานคณะกรรมการพัฒนาองค์การบริหาร</w:t>
      </w:r>
      <w:r>
        <w:rPr>
          <w:rFonts w:ascii="TH NiramitIT๙" w:hAnsi="TH NiramitIT๙" w:cs="TH NiramitIT๙" w:hint="cs"/>
          <w:sz w:val="32"/>
          <w:szCs w:val="32"/>
          <w:cs/>
        </w:rPr>
        <w:t>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>)</w:t>
      </w:r>
    </w:p>
    <w:p w:rsidR="007857CA" w:rsidRPr="007857CA" w:rsidRDefault="007857CA" w:rsidP="007857CA">
      <w:pPr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ind w:left="720" w:firstLine="720"/>
        <w:jc w:val="both"/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๑.เรื่องเดิม </w:t>
      </w:r>
    </w:p>
    <w:p w:rsidR="007857CA" w:rsidRPr="007857CA" w:rsidRDefault="007857CA" w:rsidP="007857CA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>๑.๑ ตามที่กระทรวงมหาดไทย    ได้กำหนดแนวทางปฏิบัติในการจัดทำและประสานแผนพัฒนาสามปี  (พ.ศ. ๒๕๕๙</w:t>
      </w:r>
      <w:r w:rsidRPr="007857CA">
        <w:rPr>
          <w:rFonts w:ascii="TH NiramitIT๙" w:hAnsi="TH NiramitIT๙" w:cs="TH NiramitIT๙"/>
          <w:sz w:val="32"/>
          <w:szCs w:val="32"/>
        </w:rPr>
        <w:t>–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๒๕๖๑) ขององค์กรปกครองส่วนท้องถิ่น </w:t>
      </w:r>
      <w:proofErr w:type="gramStart"/>
      <w:r w:rsidRPr="007857CA">
        <w:rPr>
          <w:rFonts w:ascii="TH NiramitIT๙" w:hAnsi="TH NiramitIT๙" w:cs="TH NiramitIT๙"/>
          <w:sz w:val="32"/>
          <w:szCs w:val="32"/>
          <w:cs/>
        </w:rPr>
        <w:t>โดยกำหนดห้วงเวลาการจัดทำแผนและประสานแผนพัฒนาสามปีขององค์กรปกครองส่วนท้องถิ่นให้มีความสอดคล้องกับยุทธศาสตร์การพัฒนาจังหวัด  แผนพัฒนาเศรษฐกิจและสังคมแห่งชาติ</w:t>
      </w:r>
      <w:proofErr w:type="gram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ยุทธศาสตร์ประเทศเพื่อเป็นแนวทางในการจัดทำกรอบยุทธศาสตร์การพัฒนาขององค์กรปกครองส่วนท้องถิ่น และให้นำยุทธศาสตร์ขององค์กรปกครองส่วนท้องถิ่นมาประกอบการจัดทำแผนยุทธศาสตร์องค์การบริหารส่วนตำบลดอน     (เอกสารหมายเลข ๑)</w:t>
      </w:r>
    </w:p>
    <w:p w:rsidR="00E5086E" w:rsidRDefault="00E5086E" w:rsidP="00E5086E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๑.๒ องค์การบริหารส่วนจังหวัดปัตตานีได้จัด</w:t>
      </w:r>
      <w:r>
        <w:rPr>
          <w:rFonts w:ascii="TH NiramitIT๙" w:hAnsi="TH NiramitIT๙" w:cs="TH NiramitIT๙" w:hint="cs"/>
          <w:sz w:val="32"/>
          <w:szCs w:val="32"/>
          <w:cs/>
        </w:rPr>
        <w:t>ส่ง</w:t>
      </w:r>
      <w:r w:rsidRPr="007857CA">
        <w:rPr>
          <w:rFonts w:ascii="TH NiramitIT๙" w:hAnsi="TH NiramitIT๙" w:cs="TH NiramitIT๙"/>
          <w:sz w:val="32"/>
          <w:szCs w:val="32"/>
          <w:cs/>
        </w:rPr>
        <w:t>กรอบยุทธศาสตร์การพัฒนาขององค์กร</w:t>
      </w:r>
    </w:p>
    <w:p w:rsidR="00E5086E" w:rsidRPr="007857CA" w:rsidRDefault="00E5086E" w:rsidP="00E5086E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ปกครองส่วนท้องถิ่น</w:t>
      </w:r>
      <w:r>
        <w:rPr>
          <w:rFonts w:ascii="TH NiramitIT๙" w:hAnsi="TH NiramitIT๙" w:cs="TH NiramitIT๙" w:hint="cs"/>
          <w:sz w:val="32"/>
          <w:szCs w:val="32"/>
          <w:cs/>
        </w:rPr>
        <w:t>เพื่อใช้เป็นแนวทางการจัดทำยุทธศาสตร์ขององค์การบริหารส่วนตำบลดอน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>เป็นที่เรียบร้อยแล้ว</w:t>
      </w:r>
      <w:r w:rsidRPr="007857CA">
        <w:rPr>
          <w:rFonts w:ascii="TH NiramitIT๙" w:hAnsi="TH NiramitIT๙" w:cs="TH NiramitIT๙"/>
          <w:sz w:val="32"/>
          <w:szCs w:val="32"/>
        </w:rPr>
        <w:t xml:space="preserve"> 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7857CA" w:rsidRPr="007857CA" w:rsidRDefault="007857CA" w:rsidP="007857CA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๑.๓ </w:t>
      </w:r>
      <w:r>
        <w:rPr>
          <w:rFonts w:ascii="TH NiramitIT๙" w:hAnsi="TH NiramitIT๙" w:cs="TH NiramitIT๙" w:hint="cs"/>
          <w:sz w:val="32"/>
          <w:szCs w:val="32"/>
          <w:cs/>
        </w:rPr>
        <w:t>สำนักปลัดองค์การบริหารส่วนตำบลดอน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ได้เชิญคณะกรรมการสนับสนุนการจัดทำแผนพัฒนาองค์การบริหารส่วน</w:t>
      </w:r>
      <w:r w:rsidR="009700FB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ร่วมประชุมเพื่อพิจารณายกร่างแผนยุทธศาสตร์การพัฒนาขององค์การบริหารส่วน</w:t>
      </w:r>
      <w:r w:rsidR="00311B3F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(๒๕๕๙– ๒๕๖๓) ในวันที่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 xml:space="preserve">20 มีนาคม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๒๕๕๘  เวลา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09.30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น.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 xml:space="preserve">        </w:t>
      </w:r>
      <w:r w:rsidRPr="007857CA">
        <w:rPr>
          <w:rFonts w:ascii="TH NiramitIT๙" w:hAnsi="TH NiramitIT๙" w:cs="TH NiramitIT๙"/>
          <w:sz w:val="32"/>
          <w:szCs w:val="32"/>
          <w:cs/>
        </w:rPr>
        <w:t>ณ  ห้องประชุม</w:t>
      </w:r>
      <w:r>
        <w:rPr>
          <w:rFonts w:ascii="TH NiramitIT๙" w:hAnsi="TH NiramitIT๙" w:cs="TH NiramitIT๙" w:hint="cs"/>
          <w:sz w:val="32"/>
          <w:szCs w:val="32"/>
          <w:cs/>
        </w:rPr>
        <w:t>สภาองค์การบริหารส่วนตำบลดอน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</w:rPr>
        <w:t xml:space="preserve">  </w:t>
      </w:r>
    </w:p>
    <w:p w:rsidR="007857CA" w:rsidRPr="00E5086E" w:rsidRDefault="007857CA" w:rsidP="007857CA">
      <w:pPr>
        <w:jc w:val="thaiDistribute"/>
        <w:rPr>
          <w:rFonts w:ascii="TH NiramitIT๙" w:hAnsi="TH NiramitIT๙" w:cs="TH NiramitIT๙"/>
          <w:sz w:val="16"/>
          <w:szCs w:val="16"/>
          <w:cs/>
        </w:rPr>
      </w:pPr>
      <w:r w:rsidRPr="007857CA">
        <w:rPr>
          <w:rFonts w:ascii="TH NiramitIT๙" w:hAnsi="TH NiramitIT๙" w:cs="TH NiramitIT๙"/>
          <w:sz w:val="32"/>
          <w:szCs w:val="32"/>
        </w:rPr>
        <w:tab/>
      </w:r>
      <w:r w:rsidRPr="007857CA">
        <w:rPr>
          <w:rFonts w:ascii="TH NiramitIT๙" w:hAnsi="TH NiramitIT๙" w:cs="TH NiramitIT๙"/>
          <w:sz w:val="32"/>
          <w:szCs w:val="32"/>
        </w:rPr>
        <w:tab/>
      </w:r>
      <w:r w:rsidRPr="007857CA">
        <w:rPr>
          <w:rFonts w:ascii="TH NiramitIT๙" w:hAnsi="TH NiramitIT๙" w:cs="TH NiramitIT๙"/>
          <w:sz w:val="32"/>
          <w:szCs w:val="32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  <w:r w:rsidRPr="00E5086E">
        <w:rPr>
          <w:rFonts w:ascii="TH NiramitIT๙" w:hAnsi="TH NiramitIT๙" w:cs="TH NiramitIT๙"/>
          <w:sz w:val="16"/>
          <w:szCs w:val="16"/>
        </w:rPr>
        <w:tab/>
      </w:r>
    </w:p>
    <w:p w:rsidR="007857CA" w:rsidRPr="007857CA" w:rsidRDefault="007857CA" w:rsidP="007857CA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๒. ข้อเท็จจริง</w:t>
      </w:r>
    </w:p>
    <w:p w:rsidR="007857CA" w:rsidRDefault="007857CA" w:rsidP="007857CA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</w:rPr>
        <w:tab/>
      </w:r>
      <w:r w:rsidRPr="007857CA">
        <w:rPr>
          <w:rFonts w:ascii="TH NiramitIT๙" w:hAnsi="TH NiramitIT๙" w:cs="TH NiramitIT๙"/>
          <w:sz w:val="32"/>
          <w:szCs w:val="32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>คณะกรรมการสนับสนุนการจัดทำแผนพัฒนาองค์การบริหารส่วน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ร่วมประชุมเพื่อพิจารณายกร่างแผนยุทธศาสตร์การพัฒนาขององค์การบริหารส่วน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และฝ่ายเลขาฯ ได้แก้ไขตามมติที่คณะกรรมการสนับสนุนการจัดทำแผนพัฒนาองค์การบริหารส่วน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ให้ความเห็นเป็นที่เรียบร้อยแล้ว  </w:t>
      </w:r>
      <w:r w:rsidRPr="007857CA">
        <w:rPr>
          <w:rFonts w:ascii="TH NiramitIT๙" w:hAnsi="TH NiramitIT๙" w:cs="TH NiramitIT๙"/>
          <w:sz w:val="32"/>
          <w:szCs w:val="32"/>
        </w:rPr>
        <w:t xml:space="preserve"> </w:t>
      </w:r>
    </w:p>
    <w:p w:rsidR="00E5086E" w:rsidRPr="00E5086E" w:rsidRDefault="00E5086E" w:rsidP="007857CA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๓.ข้อพิจารณา</w:t>
      </w:r>
    </w:p>
    <w:p w:rsidR="009700FB" w:rsidRDefault="007857CA" w:rsidP="009700FB">
      <w:pPr>
        <w:ind w:left="72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เพื่อให้การจัดทำแผนยุทธศาสตร์การพัฒนาขององค์การบริหารส่วน</w:t>
      </w:r>
      <w:r w:rsidR="009700FB">
        <w:rPr>
          <w:rFonts w:ascii="TH NiramitIT๙" w:hAnsi="TH NiramitIT๙" w:cs="TH NiramitIT๙" w:hint="cs"/>
          <w:sz w:val="32"/>
          <w:szCs w:val="32"/>
          <w:cs/>
        </w:rPr>
        <w:t xml:space="preserve">ตำบลดอน </w:t>
      </w:r>
      <w:r w:rsidRPr="007857CA">
        <w:rPr>
          <w:rFonts w:ascii="TH NiramitIT๙" w:hAnsi="TH NiramitIT๙" w:cs="TH NiramitIT๙"/>
          <w:sz w:val="32"/>
          <w:szCs w:val="32"/>
          <w:cs/>
        </w:rPr>
        <w:t>(๒๕๕๙ –</w:t>
      </w:r>
    </w:p>
    <w:p w:rsidR="00E5086E" w:rsidRDefault="007857CA" w:rsidP="009700FB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๒๕๖๓)  เป็นไปตามระเบียบกระทรวงมหาดไทย ว่าด้วยการจัดทำแผนพัฒนาขององค์กรปกครองส่วนท้องถิ่น พ.ศ.๒๕๔๘   เห็นควรเชิญคณะกรรมการพัฒนาองค์การบริหารส่วน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ร่วมประชุมเพื่อพิจารณายกร่างแผนยุทธศาสตร์การพัฒนาขององค์การบริหารส่วน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ในวันที่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13  พฤษภาคม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๒๕๕๘  เวลา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 xml:space="preserve">09.30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น. ณ </w:t>
      </w:r>
      <w:r>
        <w:rPr>
          <w:rFonts w:ascii="TH NiramitIT๙" w:hAnsi="TH NiramitIT๙" w:cs="TH NiramitIT๙" w:hint="cs"/>
          <w:sz w:val="32"/>
          <w:szCs w:val="32"/>
          <w:cs/>
        </w:rPr>
        <w:t>ห้องประชุมสภาองค์การบริหารส่วนตำบลดอน</w:t>
      </w:r>
    </w:p>
    <w:p w:rsidR="007857CA" w:rsidRPr="007857CA" w:rsidRDefault="007857CA" w:rsidP="007857CA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</w:rPr>
        <w:t xml:space="preserve"> </w:t>
      </w:r>
    </w:p>
    <w:p w:rsidR="007857CA" w:rsidRDefault="007857CA" w:rsidP="007857CA">
      <w:pPr>
        <w:ind w:left="720" w:firstLine="720"/>
        <w:jc w:val="center"/>
        <w:rPr>
          <w:rFonts w:ascii="TH NiramitIT๙" w:hAnsi="TH NiramitIT๙" w:cs="TH NiramitIT๙"/>
          <w:sz w:val="16"/>
          <w:szCs w:val="16"/>
          <w:u w:val="single"/>
        </w:rPr>
      </w:pPr>
    </w:p>
    <w:p w:rsidR="00E5086E" w:rsidRPr="00E5086E" w:rsidRDefault="00E5086E" w:rsidP="00E5086E">
      <w:pPr>
        <w:ind w:left="720" w:firstLine="720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lastRenderedPageBreak/>
        <w:t xml:space="preserve">                                           </w:t>
      </w:r>
      <w:r w:rsidRPr="00E5086E">
        <w:rPr>
          <w:rFonts w:ascii="TH NiramitIT๙" w:hAnsi="TH NiramitIT๙" w:cs="TH NiramitIT๙" w:hint="cs"/>
          <w:sz w:val="32"/>
          <w:szCs w:val="32"/>
          <w:cs/>
        </w:rPr>
        <w:t>-2-</w:t>
      </w:r>
    </w:p>
    <w:p w:rsidR="00E5086E" w:rsidRDefault="00E5086E" w:rsidP="007857CA">
      <w:pPr>
        <w:ind w:left="720" w:firstLine="720"/>
        <w:jc w:val="center"/>
        <w:rPr>
          <w:rFonts w:ascii="TH NiramitIT๙" w:hAnsi="TH NiramitIT๙" w:cs="TH NiramitIT๙"/>
          <w:sz w:val="16"/>
          <w:szCs w:val="16"/>
          <w:u w:val="single"/>
        </w:rPr>
      </w:pPr>
    </w:p>
    <w:p w:rsidR="00E5086E" w:rsidRDefault="00E5086E" w:rsidP="007857CA">
      <w:pPr>
        <w:ind w:left="720" w:firstLine="720"/>
        <w:jc w:val="center"/>
        <w:rPr>
          <w:rFonts w:ascii="TH NiramitIT๙" w:hAnsi="TH NiramitIT๙" w:cs="TH NiramitIT๙"/>
          <w:sz w:val="16"/>
          <w:szCs w:val="16"/>
          <w:u w:val="single"/>
        </w:rPr>
      </w:pPr>
    </w:p>
    <w:p w:rsidR="00E5086E" w:rsidRPr="007857CA" w:rsidRDefault="00E5086E" w:rsidP="007857CA">
      <w:pPr>
        <w:ind w:left="720" w:firstLine="720"/>
        <w:jc w:val="center"/>
        <w:rPr>
          <w:rFonts w:ascii="TH NiramitIT๙" w:hAnsi="TH NiramitIT๙" w:cs="TH NiramitIT๙"/>
          <w:sz w:val="16"/>
          <w:szCs w:val="16"/>
          <w:u w:val="single"/>
        </w:rPr>
      </w:pPr>
    </w:p>
    <w:p w:rsidR="007857CA" w:rsidRPr="007857CA" w:rsidRDefault="007857CA" w:rsidP="007857CA">
      <w:pPr>
        <w:ind w:left="720" w:firstLine="720"/>
        <w:rPr>
          <w:rFonts w:ascii="TH NiramitIT๙" w:hAnsi="TH NiramitIT๙" w:cs="TH NiramitIT๙"/>
          <w:b/>
          <w:bCs/>
          <w:sz w:val="32"/>
          <w:szCs w:val="32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</w:rPr>
        <w:t>๔.ข้อเสนอ</w:t>
      </w: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จึงเรียนมาเพื่อโปรดพิจารณา  หากเห็นชอบด้วย  ขอได้โปรดลงนามในหนังสือที่เสนอมาพร้อมนี้  </w:t>
      </w:r>
    </w:p>
    <w:p w:rsidR="007857CA" w:rsidRPr="007857CA" w:rsidRDefault="007857CA" w:rsidP="007857CA">
      <w:pPr>
        <w:tabs>
          <w:tab w:val="left" w:pos="6180"/>
        </w:tabs>
        <w:jc w:val="center"/>
        <w:rPr>
          <w:rFonts w:ascii="TH NiramitIT๙" w:hAnsi="TH NiramitIT๙" w:cs="TH NiramitIT๙"/>
          <w:sz w:val="32"/>
          <w:szCs w:val="32"/>
        </w:rPr>
      </w:pPr>
    </w:p>
    <w:p w:rsidR="007857CA" w:rsidRPr="007857CA" w:rsidRDefault="007857CA" w:rsidP="007857CA">
      <w:pPr>
        <w:tabs>
          <w:tab w:val="left" w:pos="6180"/>
        </w:tabs>
        <w:jc w:val="center"/>
        <w:rPr>
          <w:rFonts w:ascii="TH NiramitIT๙" w:hAnsi="TH NiramitIT๙" w:cs="TH NiramitIT๙"/>
          <w:sz w:val="32"/>
          <w:szCs w:val="32"/>
        </w:rPr>
      </w:pPr>
    </w:p>
    <w:p w:rsidR="00EC75C9" w:rsidRPr="00380DB2" w:rsidRDefault="00EC75C9" w:rsidP="00EC75C9">
      <w:p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                                       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นางสาวพอพรรณ  บัวมาศ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EC75C9" w:rsidRPr="00380DB2" w:rsidRDefault="00EC75C9" w:rsidP="00EC75C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ปลัดองค์การบริหารส่วน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EC75C9" w:rsidRPr="00380DB2" w:rsidRDefault="00EC75C9" w:rsidP="00EC75C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ประธานคณะกรรมการสนับสนุนการจัดทำแผนพัฒนาองค์การบริหารส่วน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E5086E" w:rsidRDefault="00E5086E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E5086E" w:rsidRDefault="00E5086E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E5086E" w:rsidRDefault="00E5086E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E5086E" w:rsidRPr="007857CA" w:rsidRDefault="00E5086E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831B81" w:rsidRDefault="00831B81" w:rsidP="007857CA">
      <w:pPr>
        <w:rPr>
          <w:rFonts w:ascii="TH NiramitIT๙" w:hAnsi="TH NiramitIT๙" w:cs="TH NiramitIT๙"/>
          <w:sz w:val="32"/>
          <w:szCs w:val="32"/>
        </w:rPr>
      </w:pPr>
    </w:p>
    <w:p w:rsidR="007857CA" w:rsidRPr="007857CA" w:rsidRDefault="00240C47" w:rsidP="007857CA">
      <w:p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lastRenderedPageBreak/>
        <w:pict>
          <v:shape id="_x0000_s1037" type="#_x0000_t75" style="position:absolute;margin-left:185.25pt;margin-top:-8.65pt;width:80.7pt;height:77.65pt;z-index:-251642880" fillcolor="window">
            <v:imagedata r:id="rId6" o:title=""/>
          </v:shape>
          <o:OLEObject Type="Embed" ProgID="Word.Picture.8" ShapeID="_x0000_s1037" DrawAspect="Content" ObjectID="_1497696474" r:id="rId11"/>
        </w:pict>
      </w: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ที่  ปน  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 xml:space="preserve">80001/ว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0245</w:t>
      </w:r>
      <w:r w:rsidR="00F06580">
        <w:rPr>
          <w:rFonts w:ascii="TH NiramitIT๙" w:hAnsi="TH NiramitIT๙" w:cs="TH NiramitIT๙"/>
          <w:sz w:val="32"/>
          <w:szCs w:val="32"/>
          <w:cs/>
        </w:rPr>
        <w:tab/>
      </w:r>
      <w:r w:rsidR="00F06580">
        <w:rPr>
          <w:rFonts w:ascii="TH NiramitIT๙" w:hAnsi="TH NiramitIT๙" w:cs="TH NiramitIT๙"/>
          <w:sz w:val="32"/>
          <w:szCs w:val="32"/>
          <w:cs/>
        </w:rPr>
        <w:tab/>
      </w:r>
      <w:r w:rsidR="00F06580">
        <w:rPr>
          <w:rFonts w:ascii="TH NiramitIT๙" w:hAnsi="TH NiramitIT๙" w:cs="TH NiramitIT๙"/>
          <w:sz w:val="32"/>
          <w:szCs w:val="32"/>
          <w:cs/>
        </w:rPr>
        <w:tab/>
      </w:r>
      <w:r w:rsidR="00F06580">
        <w:rPr>
          <w:rFonts w:ascii="TH NiramitIT๙" w:hAnsi="TH NiramitIT๙" w:cs="TH NiramitIT๙"/>
          <w:sz w:val="32"/>
          <w:szCs w:val="32"/>
          <w:cs/>
        </w:rPr>
        <w:tab/>
        <w:t xml:space="preserve">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 xml:space="preserve">          </w:t>
      </w:r>
      <w:r w:rsidRPr="007857CA">
        <w:rPr>
          <w:rFonts w:ascii="TH NiramitIT๙" w:hAnsi="TH NiramitIT๙" w:cs="TH NiramitIT๙"/>
          <w:sz w:val="32"/>
          <w:szCs w:val="32"/>
          <w:cs/>
        </w:rPr>
        <w:t>องค์การบริหารส่วน</w:t>
      </w:r>
      <w:r w:rsidR="00F06580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</w:p>
    <w:p w:rsidR="00F06580" w:rsidRDefault="00F06580" w:rsidP="007857CA">
      <w:p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  <w:t xml:space="preserve"> </w:t>
      </w:r>
      <w:r w:rsidR="007857CA" w:rsidRPr="007857CA">
        <w:rPr>
          <w:rFonts w:ascii="TH NiramitIT๙" w:hAnsi="TH NiramitIT๙" w:cs="TH NiramitIT๙"/>
          <w:sz w:val="32"/>
          <w:szCs w:val="32"/>
          <w:cs/>
        </w:rPr>
        <w:t>ถนน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</w:rPr>
        <w:t>ปาลัส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>
        <w:rPr>
          <w:rFonts w:ascii="TH NiramitIT๙" w:hAnsi="TH NiramitIT๙" w:cs="TH NiramitIT๙"/>
          <w:sz w:val="32"/>
          <w:szCs w:val="32"/>
          <w:cs/>
        </w:rPr>
        <w:t>–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ปะนา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</w:rPr>
        <w:t>เระ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</w:rPr>
        <w:t xml:space="preserve">  ปน.   94130</w:t>
      </w:r>
      <w:r w:rsidR="007857CA"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F06580" w:rsidRPr="00F06580" w:rsidRDefault="007857CA" w:rsidP="007857CA">
      <w:pPr>
        <w:rPr>
          <w:rFonts w:ascii="TH NiramitIT๙" w:hAnsi="TH NiramitIT๙" w:cs="TH NiramitIT๙"/>
          <w:sz w:val="16"/>
          <w:szCs w:val="16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7857CA" w:rsidRPr="007857CA" w:rsidRDefault="00F06580" w:rsidP="007857CA">
      <w:p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7</w:t>
      </w:r>
      <w:r w:rsidR="007857CA"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7857CA" w:rsidRPr="007857CA">
        <w:rPr>
          <w:rFonts w:ascii="TH NiramitIT๙" w:hAnsi="TH NiramitIT๙" w:cs="TH NiramitIT๙"/>
          <w:sz w:val="32"/>
          <w:szCs w:val="32"/>
          <w:cs/>
        </w:rPr>
        <w:t>พฤษภาคม   ๒๕๕๘</w:t>
      </w:r>
    </w:p>
    <w:p w:rsidR="007857CA" w:rsidRPr="007857CA" w:rsidRDefault="007857CA" w:rsidP="007857CA">
      <w:pPr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เรื่อง  การจัดทำแผนยุทธศาสตร์การพัฒนาขององค์การบริหาร</w:t>
      </w:r>
      <w:r w:rsidR="00A83106">
        <w:rPr>
          <w:rFonts w:ascii="TH NiramitIT๙" w:hAnsi="TH NiramitIT๙" w:cs="TH NiramitIT๙" w:hint="cs"/>
          <w:sz w:val="32"/>
          <w:szCs w:val="32"/>
          <w:cs/>
        </w:rPr>
        <w:t>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(๒๕๕๙–๒๕๖๓)     </w:t>
      </w:r>
    </w:p>
    <w:p w:rsidR="007857CA" w:rsidRPr="007857CA" w:rsidRDefault="007857CA" w:rsidP="007857CA">
      <w:pPr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เรียน  </w:t>
      </w:r>
    </w:p>
    <w:p w:rsidR="007857CA" w:rsidRPr="007857CA" w:rsidRDefault="007857CA" w:rsidP="007857CA">
      <w:pPr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อ้างถึง  คำสั่งองค์การบริหารส่วน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ที่  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480/270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ลงวันที่  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30  ธันวาคม  2557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 </w:t>
      </w:r>
    </w:p>
    <w:p w:rsidR="007857CA" w:rsidRPr="007857CA" w:rsidRDefault="007857CA" w:rsidP="007857CA">
      <w:pPr>
        <w:rPr>
          <w:rFonts w:ascii="TH NiramitIT๙" w:hAnsi="TH NiramitIT๙" w:cs="TH NiramitIT๙"/>
          <w:sz w:val="16"/>
          <w:szCs w:val="16"/>
        </w:rPr>
      </w:pPr>
    </w:p>
    <w:p w:rsidR="007857CA" w:rsidRDefault="007857CA" w:rsidP="007857CA">
      <w:pPr>
        <w:jc w:val="thaiDistribute"/>
        <w:rPr>
          <w:rFonts w:ascii="TH NiramitIT๙" w:hAnsi="TH NiramitIT๙" w:cs="TH NiramitIT๙"/>
          <w:sz w:val="16"/>
          <w:szCs w:val="16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color w:val="000000"/>
          <w:spacing w:val="-8"/>
          <w:sz w:val="32"/>
          <w:szCs w:val="32"/>
        </w:rPr>
        <w:t xml:space="preserve">  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>ตามที่องค์การบริหารส่วน</w:t>
      </w:r>
      <w:r w:rsidR="00831B81">
        <w:rPr>
          <w:rFonts w:ascii="TH NiramitIT๙" w:hAnsi="TH NiramitIT๙" w:cs="TH NiramitIT๙" w:hint="cs"/>
          <w:color w:val="000000"/>
          <w:spacing w:val="2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ได้แต่งตั้งท่านเป็น</w:t>
      </w:r>
      <w:r w:rsidRPr="007857CA">
        <w:rPr>
          <w:rFonts w:ascii="TH NiramitIT๙" w:hAnsi="TH NiramitIT๙" w:cs="TH NiramitIT๙"/>
          <w:sz w:val="32"/>
          <w:szCs w:val="32"/>
          <w:cs/>
        </w:rPr>
        <w:t>คณะกรรมการพัฒนาองค์การบริหารส่วน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</w:t>
      </w:r>
      <w:r w:rsidR="00831B81"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ซึ่งมีหน้าที่ในการจัดทำร่างแผนพัฒนาให้สอดคล้องกับแนวทางการพัฒนา   </w:t>
      </w:r>
      <w:r w:rsidR="00831B81" w:rsidRPr="007857CA">
        <w:rPr>
          <w:rFonts w:ascii="TH NiramitIT๙" w:hAnsi="TH NiramitIT๙" w:cs="TH NiramitIT๙"/>
          <w:sz w:val="32"/>
          <w:szCs w:val="32"/>
          <w:cs/>
        </w:rPr>
        <w:t>ยุทธศาสตร์การพัฒนาจังหวัด  แผนพัฒนาเศรษฐกิจและสังคมแห่งชาติ  ยุทธศาสตร์ประเทศเพื่อเป็นแนวทางในการจัดทำกรอบยุทธศาสตร์การพัฒนาขององค์กรปกครองส่วนท้องถิ่น และให้นำยุทธศาสตร์ขององค์กรปกครองส่วนท้องถิ่นมาประกอบการจัดทำแผนยุทธศาสตร์องค์การบริหารส่วนตำบลดอน</w:t>
      </w:r>
      <w:r w:rsidR="00831B81" w:rsidRPr="007857CA">
        <w:rPr>
          <w:rFonts w:ascii="TH NiramitIT๙" w:hAnsi="TH NiramitIT๙" w:cs="TH NiramitIT๙"/>
          <w:sz w:val="32"/>
          <w:szCs w:val="32"/>
        </w:rPr>
        <w:t xml:space="preserve">  </w:t>
      </w:r>
      <w:r w:rsidR="00831B81" w:rsidRPr="007857CA">
        <w:rPr>
          <w:rFonts w:ascii="TH NiramitIT๙" w:hAnsi="TH NiramitIT๙" w:cs="TH NiramitIT๙"/>
          <w:sz w:val="32"/>
          <w:szCs w:val="32"/>
          <w:cs/>
        </w:rPr>
        <w:t>นั้น</w:t>
      </w:r>
      <w:r w:rsidR="00831B81" w:rsidRPr="007857CA">
        <w:rPr>
          <w:rFonts w:ascii="TH NiramitIT๙" w:hAnsi="TH NiramitIT๙" w:cs="TH NiramitIT๙"/>
          <w:sz w:val="16"/>
          <w:szCs w:val="16"/>
        </w:rPr>
        <w:t xml:space="preserve"> </w:t>
      </w:r>
    </w:p>
    <w:p w:rsidR="00831B81" w:rsidRPr="007857CA" w:rsidRDefault="00831B81" w:rsidP="007857CA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color w:val="000000"/>
          <w:spacing w:val="-2"/>
          <w:sz w:val="32"/>
          <w:szCs w:val="32"/>
        </w:rPr>
        <w:tab/>
      </w:r>
      <w:r w:rsidRPr="007857CA">
        <w:rPr>
          <w:rFonts w:ascii="TH NiramitIT๙" w:hAnsi="TH NiramitIT๙" w:cs="TH NiramitIT๙"/>
          <w:color w:val="000000"/>
          <w:spacing w:val="-2"/>
          <w:sz w:val="32"/>
          <w:szCs w:val="32"/>
        </w:rPr>
        <w:tab/>
      </w:r>
      <w:r w:rsidRPr="007857CA">
        <w:rPr>
          <w:rFonts w:ascii="TH NiramitIT๙" w:hAnsi="TH NiramitIT๙" w:cs="TH NiramitIT๙"/>
          <w:color w:val="000000"/>
          <w:spacing w:val="-2"/>
          <w:sz w:val="32"/>
          <w:szCs w:val="32"/>
          <w:cs/>
        </w:rPr>
        <w:t xml:space="preserve">ในการนี้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คณะกรรมการสนับสนุนการจัดทำแผนพัฒนาองค์การบริหารส่วน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ได้ร่วมกันพิจารณาและยกร่างจัดทำเป็นร่างแผนยุทธศาสตร์การพัฒนาขององค์การบริหารส่วน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>(๒๕๕๙– ๒๕๖๓) เป็นที่เรียบร้อยแล้ว  และเพื่อให้การดำเนินการจัดทำแผนยุทธศาสตร์การพัฒนาขององค์การบริหารส่วน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ได้เป็นไปตามระเบียบกระทรวงมหาดไทย ว่าด้วยการจัดทำแผนพัฒนาขององค์กรปกครองส่วนท้องถิ่น พ.ศ.๒๕๔๘  จึงเรียนเชิญท่านประชุมเพื่อพิจารณาร่างแผนยุทธศาสตร์การพัฒนาขององค์การบริหารส่วน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(๒๕๕๙– ๒๕๖๓)  ในวันที่  </w:t>
      </w:r>
      <w:proofErr w:type="gramStart"/>
      <w:r w:rsidR="00240C47">
        <w:rPr>
          <w:rFonts w:ascii="TH NiramitIT๙" w:hAnsi="TH NiramitIT๙" w:cs="TH NiramitIT๙"/>
          <w:sz w:val="32"/>
          <w:szCs w:val="32"/>
        </w:rPr>
        <w:t xml:space="preserve">13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พฤษภาคม</w:t>
      </w:r>
      <w:proofErr w:type="gramEnd"/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๒๕๕๘  เวลา  </w:t>
      </w:r>
      <w:r w:rsidR="00240C47">
        <w:rPr>
          <w:rFonts w:ascii="TH NiramitIT๙" w:hAnsi="TH NiramitIT๙" w:cs="TH NiramitIT๙" w:hint="cs"/>
          <w:sz w:val="32"/>
          <w:szCs w:val="32"/>
          <w:cs/>
        </w:rPr>
        <w:t>09.30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น.  ณ   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ห้องประชุมสภาองค์การบริหารส่วนตำบลดอน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</w:rPr>
        <w:t xml:space="preserve"> </w:t>
      </w:r>
    </w:p>
    <w:p w:rsidR="007857CA" w:rsidRPr="007857CA" w:rsidRDefault="007857CA" w:rsidP="007857CA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จึงเรียนมาเพื่อโปรดทราบ  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และเข้าร่วมประชุมตามวัน เวลา และสถานที่ดังกล่าวต่อไป</w:t>
      </w:r>
    </w:p>
    <w:p w:rsidR="007857CA" w:rsidRPr="007857CA" w:rsidRDefault="007857CA" w:rsidP="007857CA">
      <w:pPr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ขอแสดงความนับถือ</w:t>
      </w: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sz w:val="16"/>
          <w:szCs w:val="16"/>
        </w:rPr>
      </w:pPr>
    </w:p>
    <w:p w:rsidR="007857CA" w:rsidRPr="007857CA" w:rsidRDefault="007857CA" w:rsidP="007857CA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831B81" w:rsidRPr="00380DB2" w:rsidRDefault="00831B81" w:rsidP="00831B81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นายทักษิณ  ปุ๋ยชุมผล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831B81" w:rsidRPr="00380DB2" w:rsidRDefault="00831B81" w:rsidP="00831B81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นายกองค์การบริหารส่วน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831B81" w:rsidRDefault="00831B81" w:rsidP="00831B81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ประธานคณะกรรมการพัฒนาองค์การบริหารส่วน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E5086E" w:rsidRDefault="00E5086E" w:rsidP="00831B81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E5086E" w:rsidRPr="00380DB2" w:rsidRDefault="00E5086E" w:rsidP="00831B81">
      <w:pPr>
        <w:jc w:val="center"/>
        <w:rPr>
          <w:rFonts w:ascii="TH NiramitIT๙" w:hAnsi="TH NiramitIT๙" w:cs="TH NiramitIT๙"/>
          <w:sz w:val="32"/>
          <w:szCs w:val="32"/>
          <w:cs/>
          <w:lang w:val="en-GB"/>
        </w:rPr>
      </w:pPr>
    </w:p>
    <w:p w:rsidR="007857CA" w:rsidRPr="007857CA" w:rsidRDefault="00831B81" w:rsidP="00831B81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สำนักปลัดฯ</w:t>
      </w:r>
    </w:p>
    <w:p w:rsidR="007857CA" w:rsidRPr="007857CA" w:rsidRDefault="007857CA" w:rsidP="007857CA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โทร </w:t>
      </w:r>
      <w:r w:rsidR="00831B81">
        <w:rPr>
          <w:rFonts w:ascii="TH NiramitIT๙" w:hAnsi="TH NiramitIT๙" w:cs="TH NiramitIT๙" w:hint="cs"/>
          <w:sz w:val="32"/>
          <w:szCs w:val="32"/>
          <w:cs/>
        </w:rPr>
        <w:t>/โทรสาร  073 466134</w:t>
      </w:r>
    </w:p>
    <w:p w:rsidR="004A4A39" w:rsidRPr="007857CA" w:rsidRDefault="004A4A39" w:rsidP="004A4A39">
      <w:pPr>
        <w:rPr>
          <w:rFonts w:ascii="TH NiramitIT๙" w:hAnsi="TH NiramitIT๙" w:cs="TH NiramitIT๙"/>
          <w:sz w:val="32"/>
          <w:szCs w:val="32"/>
        </w:rPr>
      </w:pPr>
    </w:p>
    <w:p w:rsidR="004A4A39" w:rsidRPr="007857CA" w:rsidRDefault="004A4A39" w:rsidP="004A4A39">
      <w:pPr>
        <w:jc w:val="center"/>
        <w:rPr>
          <w:rFonts w:ascii="TH NiramitIT๙" w:hAnsi="TH NiramitIT๙" w:cs="TH NiramitIT๙"/>
          <w:sz w:val="44"/>
          <w:szCs w:val="44"/>
          <w:cs/>
          <w:lang w:val="en-GB"/>
        </w:rPr>
      </w:pPr>
      <w:r w:rsidRPr="007857CA">
        <w:rPr>
          <w:rFonts w:ascii="TH NiramitIT๙" w:hAnsi="TH NiramitIT๙" w:cs="TH NiramitIT๙"/>
          <w:sz w:val="34"/>
          <w:szCs w:val="34"/>
          <w:cs/>
        </w:rPr>
        <w:lastRenderedPageBreak/>
        <w:tab/>
      </w:r>
      <w:r w:rsidRPr="007857CA">
        <w:rPr>
          <w:rFonts w:ascii="TH NiramitIT๙" w:hAnsi="TH NiramitIT๙" w:cs="TH NiramitIT๙"/>
          <w:b/>
          <w:bCs/>
          <w:noProof/>
          <w:sz w:val="44"/>
          <w:szCs w:val="4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1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7CA">
        <w:rPr>
          <w:rFonts w:ascii="TH NiramitIT๙" w:hAnsi="TH NiramitIT๙" w:cs="TH NiramitIT๙"/>
          <w:b/>
          <w:bCs/>
          <w:sz w:val="44"/>
          <w:szCs w:val="44"/>
          <w:cs/>
          <w:lang w:val="en-GB"/>
        </w:rPr>
        <w:t>บันทึกข้อความ</w:t>
      </w:r>
    </w:p>
    <w:p w:rsidR="004A4A39" w:rsidRPr="007857CA" w:rsidRDefault="004A4A39" w:rsidP="004A4A39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ส่วนราชการ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4A4A39" w:rsidRPr="007857CA" w:rsidRDefault="004A4A39" w:rsidP="004A4A39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ที่ 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ปน 80001/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วันที่   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 w:rsidR="00633C90">
        <w:rPr>
          <w:rFonts w:ascii="TH NiramitIT๙" w:hAnsi="TH NiramitIT๙" w:cs="TH NiramitIT๙" w:hint="cs"/>
          <w:sz w:val="32"/>
          <w:szCs w:val="32"/>
          <w:cs/>
          <w:lang w:val="en-GB"/>
        </w:rPr>
        <w:t>7  พฤษภาคม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2559</w:t>
      </w:r>
    </w:p>
    <w:p w:rsidR="004A4A39" w:rsidRPr="007857CA" w:rsidRDefault="004A4A39" w:rsidP="004A4A39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7857CA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เรื่อง  </w:t>
      </w:r>
      <w:r w:rsidRPr="007857CA">
        <w:rPr>
          <w:rFonts w:ascii="TH NiramitIT๙" w:hAnsi="TH NiramitIT๙" w:cs="TH NiramitIT๙"/>
          <w:sz w:val="32"/>
          <w:szCs w:val="32"/>
          <w:cs/>
          <w:lang w:val="en-GB"/>
        </w:rPr>
        <w:t>การจัดทำแผนยุทธศาสตร์การพัฒนาองค์การบริหารส่วนตำบลดอน  (2559-2563)</w:t>
      </w:r>
    </w:p>
    <w:p w:rsidR="005F6EB0" w:rsidRPr="007857CA" w:rsidRDefault="004A4A39" w:rsidP="004A4A39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  <w:r w:rsidRPr="007857CA">
        <w:rPr>
          <w:rFonts w:ascii="TH NiramitIT๙" w:hAnsi="TH NiramitIT๙" w:cs="TH NiramitIT๙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---------------------------------------------------------------------------------------------------------------------------------------------</w:t>
      </w:r>
    </w:p>
    <w:p w:rsidR="005F6EB0" w:rsidRPr="004A4A39" w:rsidRDefault="004A4A39" w:rsidP="004A4A39">
      <w:pPr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4A4A39">
        <w:rPr>
          <w:rFonts w:ascii="TH NiramitIT๙" w:hAnsi="TH NiramitIT๙" w:cs="TH NiramitIT๙" w:hint="cs"/>
          <w:b/>
          <w:bCs/>
          <w:sz w:val="32"/>
          <w:szCs w:val="32"/>
          <w:cs/>
        </w:rPr>
        <w:t>เรียน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 xml:space="preserve">  </w:t>
      </w:r>
      <w:r w:rsidR="00BE556C">
        <w:rPr>
          <w:rFonts w:ascii="TH NiramitIT๙" w:hAnsi="TH NiramitIT๙" w:cs="TH NiramitIT๙" w:hint="cs"/>
          <w:sz w:val="32"/>
          <w:szCs w:val="32"/>
          <w:cs/>
        </w:rPr>
        <w:t>(แจ้งท้าย)</w:t>
      </w:r>
    </w:p>
    <w:p w:rsidR="005F6EB0" w:rsidRPr="004A4A39" w:rsidRDefault="005F6EB0" w:rsidP="005F6EB0">
      <w:pPr>
        <w:jc w:val="center"/>
        <w:rPr>
          <w:rFonts w:ascii="TH NiramitIT๙" w:hAnsi="TH NiramitIT๙" w:cs="TH NiramitIT๙"/>
          <w:b/>
          <w:bCs/>
          <w:sz w:val="16"/>
          <w:szCs w:val="16"/>
        </w:rPr>
      </w:pPr>
    </w:p>
    <w:p w:rsidR="004A4A39" w:rsidRDefault="004A4A39" w:rsidP="004A4A39">
      <w:pPr>
        <w:jc w:val="thaiDistribute"/>
        <w:rPr>
          <w:rFonts w:ascii="TH NiramitIT๙" w:hAnsi="TH NiramitIT๙" w:cs="TH NiramitIT๙"/>
          <w:sz w:val="16"/>
          <w:szCs w:val="16"/>
        </w:rPr>
      </w:pPr>
      <w:r w:rsidRPr="007857CA">
        <w:rPr>
          <w:rFonts w:ascii="TH NiramitIT๙" w:hAnsi="TH NiramitIT๙" w:cs="TH NiramitIT๙"/>
          <w:color w:val="000000"/>
          <w:spacing w:val="-8"/>
          <w:sz w:val="32"/>
          <w:szCs w:val="32"/>
        </w:rPr>
        <w:t xml:space="preserve">  </w:t>
      </w:r>
      <w:r>
        <w:rPr>
          <w:rFonts w:ascii="TH NiramitIT๙" w:hAnsi="TH NiramitIT๙" w:cs="TH NiramitIT๙" w:hint="cs"/>
          <w:color w:val="000000"/>
          <w:spacing w:val="2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>ตามที่องค์การบริหารส่วน</w:t>
      </w:r>
      <w:r>
        <w:rPr>
          <w:rFonts w:ascii="TH NiramitIT๙" w:hAnsi="TH NiramitIT๙" w:cs="TH NiramitIT๙" w:hint="cs"/>
          <w:color w:val="000000"/>
          <w:spacing w:val="2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ได้แต่งตั้งท่านเป็น</w:t>
      </w:r>
      <w:r w:rsidRPr="007857CA">
        <w:rPr>
          <w:rFonts w:ascii="TH NiramitIT๙" w:hAnsi="TH NiramitIT๙" w:cs="TH NiramitIT๙"/>
          <w:sz w:val="32"/>
          <w:szCs w:val="32"/>
          <w:cs/>
        </w:rPr>
        <w:t>คณะกรรมการพัฒนาองค์การบริหารส่วน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color w:val="000000"/>
          <w:spacing w:val="2"/>
          <w:sz w:val="32"/>
          <w:szCs w:val="32"/>
          <w:cs/>
        </w:rPr>
        <w:t xml:space="preserve">  ซึ่งมีหน้าที่ในการจัดทำร่างแผนพัฒนาให้สอดคล้องกับแนวทางการพัฒนา   </w:t>
      </w:r>
      <w:r w:rsidRPr="007857CA">
        <w:rPr>
          <w:rFonts w:ascii="TH NiramitIT๙" w:hAnsi="TH NiramitIT๙" w:cs="TH NiramitIT๙"/>
          <w:sz w:val="32"/>
          <w:szCs w:val="32"/>
          <w:cs/>
        </w:rPr>
        <w:t>ยุทธศาสตร์การพัฒนาจังหวัด  แผนพัฒนาเศรษฐกิจและสังคมแห่งชาติ  ยุทธศาสตร์ประเทศเพื่อเป็นแนวทางในการจัดทำกรอบยุทธศาสตร์การพัฒนาขององค์กรปกครองส่วนท้องถิ่น และให้นำยุทธศาสตร์ขององค์กรปกครองส่วนท้องถิ่นมาประกอบการจัดทำแผนยุทธศาสตร์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</w:rPr>
        <w:t xml:space="preserve">  </w:t>
      </w:r>
      <w:r w:rsidRPr="007857CA">
        <w:rPr>
          <w:rFonts w:ascii="TH NiramitIT๙" w:hAnsi="TH NiramitIT๙" w:cs="TH NiramitIT๙"/>
          <w:sz w:val="32"/>
          <w:szCs w:val="32"/>
          <w:cs/>
        </w:rPr>
        <w:t>นั้น</w:t>
      </w:r>
      <w:r w:rsidRPr="007857CA">
        <w:rPr>
          <w:rFonts w:ascii="TH NiramitIT๙" w:hAnsi="TH NiramitIT๙" w:cs="TH NiramitIT๙"/>
          <w:sz w:val="16"/>
          <w:szCs w:val="16"/>
        </w:rPr>
        <w:t xml:space="preserve"> </w:t>
      </w:r>
    </w:p>
    <w:p w:rsidR="004A4A39" w:rsidRPr="007857CA" w:rsidRDefault="004A4A39" w:rsidP="004A4A39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4A4A39" w:rsidRPr="007857CA" w:rsidRDefault="004A4A39" w:rsidP="004A4A39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color w:val="000000"/>
          <w:spacing w:val="-2"/>
          <w:sz w:val="32"/>
          <w:szCs w:val="32"/>
        </w:rPr>
        <w:tab/>
      </w:r>
      <w:r w:rsidRPr="007857CA">
        <w:rPr>
          <w:rFonts w:ascii="TH NiramitIT๙" w:hAnsi="TH NiramitIT๙" w:cs="TH NiramitIT๙"/>
          <w:color w:val="000000"/>
          <w:spacing w:val="-2"/>
          <w:sz w:val="32"/>
          <w:szCs w:val="32"/>
        </w:rPr>
        <w:tab/>
      </w:r>
      <w:r w:rsidRPr="007857CA">
        <w:rPr>
          <w:rFonts w:ascii="TH NiramitIT๙" w:hAnsi="TH NiramitIT๙" w:cs="TH NiramitIT๙"/>
          <w:color w:val="000000"/>
          <w:spacing w:val="-2"/>
          <w:sz w:val="32"/>
          <w:szCs w:val="32"/>
          <w:cs/>
        </w:rPr>
        <w:t xml:space="preserve">ในการนี้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คณะกรรมการสนับสนุนการจัดทำแผนพัฒนาองค์การบริหารส่วน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  ได้ร่วมกันพิจารณาและยกร่างจัดทำเป็นร่างแผนยุทธศาสตร์การพัฒนาขององค์การบริหารส่วน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>(๒๕๕๙– ๒๕๖๓) เป็นที่เรียบร้อยแล้ว  และเพื่อให้การดำเนินการจัดทำแผนยุทธศาสตร์การพัฒนาขององค์การบริหารส่วน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ได้เป็นไปตามระเบียบกระทรวงมหาดไทย ว่าด้วยการจัดทำแผนพัฒนาขององค์กรปกครองส่วนท้องถิ่น พ.ศ.๒๕๔๘  จึงเรียนเชิญท่านประชุมเพื่อพิจารณาร่างแผนยุทธศาสตร์การพัฒนาขององค์การบริหารส่วน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</w:rPr>
        <w:t>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(๒๕๕๙– ๒๕๖๓)  ในวันที่  </w:t>
      </w:r>
      <w:r w:rsidR="00633C90">
        <w:rPr>
          <w:rFonts w:ascii="TH NiramitIT๙" w:hAnsi="TH NiramitIT๙" w:cs="TH NiramitIT๙" w:hint="cs"/>
          <w:sz w:val="32"/>
          <w:szCs w:val="32"/>
          <w:cs/>
        </w:rPr>
        <w:t>13  พฤษภาคม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๒๕๕๘  เวลา  </w:t>
      </w:r>
      <w:r w:rsidR="00633C90">
        <w:rPr>
          <w:rFonts w:ascii="TH NiramitIT๙" w:hAnsi="TH NiramitIT๙" w:cs="TH NiramitIT๙" w:hint="cs"/>
          <w:sz w:val="32"/>
          <w:szCs w:val="32"/>
          <w:cs/>
        </w:rPr>
        <w:t xml:space="preserve">09.30 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น.  ณ   </w:t>
      </w:r>
      <w:r>
        <w:rPr>
          <w:rFonts w:ascii="TH NiramitIT๙" w:hAnsi="TH NiramitIT๙" w:cs="TH NiramitIT๙" w:hint="cs"/>
          <w:sz w:val="32"/>
          <w:szCs w:val="32"/>
          <w:cs/>
        </w:rPr>
        <w:t>ห้องประชุมสภาองค์การบริหารส่วนตำบลดอน</w:t>
      </w:r>
      <w:r w:rsidRPr="007857CA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7857CA">
        <w:rPr>
          <w:rFonts w:ascii="TH NiramitIT๙" w:hAnsi="TH NiramitIT๙" w:cs="TH NiramitIT๙"/>
          <w:sz w:val="32"/>
          <w:szCs w:val="32"/>
        </w:rPr>
        <w:t xml:space="preserve"> </w:t>
      </w:r>
    </w:p>
    <w:p w:rsidR="004A4A39" w:rsidRPr="007857CA" w:rsidRDefault="004A4A39" w:rsidP="004A4A39">
      <w:pPr>
        <w:jc w:val="thaiDistribute"/>
        <w:rPr>
          <w:rFonts w:ascii="TH NiramitIT๙" w:hAnsi="TH NiramitIT๙" w:cs="TH NiramitIT๙"/>
          <w:sz w:val="16"/>
          <w:szCs w:val="16"/>
        </w:rPr>
      </w:pPr>
    </w:p>
    <w:p w:rsidR="004A4A39" w:rsidRPr="007857CA" w:rsidRDefault="004A4A39" w:rsidP="004A4A39">
      <w:pPr>
        <w:rPr>
          <w:rFonts w:ascii="TH NiramitIT๙" w:hAnsi="TH NiramitIT๙" w:cs="TH NiramitIT๙"/>
          <w:sz w:val="32"/>
          <w:szCs w:val="32"/>
          <w:cs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ab/>
      </w:r>
      <w:r w:rsidRPr="007857CA">
        <w:rPr>
          <w:rFonts w:ascii="TH NiramitIT๙" w:hAnsi="TH NiramitIT๙" w:cs="TH NiramitIT๙"/>
          <w:sz w:val="32"/>
          <w:szCs w:val="32"/>
          <w:cs/>
        </w:rPr>
        <w:tab/>
        <w:t xml:space="preserve">จึงเรียนมาเพื่อโปรดทราบ  </w:t>
      </w:r>
      <w:r>
        <w:rPr>
          <w:rFonts w:ascii="TH NiramitIT๙" w:hAnsi="TH NiramitIT๙" w:cs="TH NiramitIT๙" w:hint="cs"/>
          <w:sz w:val="32"/>
          <w:szCs w:val="32"/>
          <w:cs/>
        </w:rPr>
        <w:t>และเข้าร่วมประชุมตามวัน เวลา และสถานที่ดังกล่าวต่อไป</w:t>
      </w:r>
    </w:p>
    <w:p w:rsidR="004A4A39" w:rsidRPr="007857CA" w:rsidRDefault="004A4A39" w:rsidP="004A4A39">
      <w:pPr>
        <w:rPr>
          <w:rFonts w:ascii="TH NiramitIT๙" w:hAnsi="TH NiramitIT๙" w:cs="TH NiramitIT๙"/>
          <w:sz w:val="16"/>
          <w:szCs w:val="16"/>
        </w:rPr>
      </w:pPr>
    </w:p>
    <w:p w:rsidR="004A4A39" w:rsidRPr="007857CA" w:rsidRDefault="004A4A39" w:rsidP="004A4A39">
      <w:pPr>
        <w:jc w:val="center"/>
        <w:rPr>
          <w:rFonts w:ascii="TH NiramitIT๙" w:hAnsi="TH NiramitIT๙" w:cs="TH NiramitIT๙"/>
          <w:sz w:val="32"/>
          <w:szCs w:val="32"/>
        </w:rPr>
      </w:pPr>
      <w:r w:rsidRPr="007857CA">
        <w:rPr>
          <w:rFonts w:ascii="TH NiramitIT๙" w:hAnsi="TH NiramitIT๙" w:cs="TH NiramitIT๙"/>
          <w:sz w:val="32"/>
          <w:szCs w:val="32"/>
          <w:cs/>
        </w:rPr>
        <w:t>ขอแสดงความนับถือ</w:t>
      </w:r>
    </w:p>
    <w:p w:rsidR="004A4A39" w:rsidRPr="007857CA" w:rsidRDefault="004A4A39" w:rsidP="004A4A39">
      <w:pPr>
        <w:jc w:val="center"/>
        <w:rPr>
          <w:rFonts w:ascii="TH NiramitIT๙" w:hAnsi="TH NiramitIT๙" w:cs="TH NiramitIT๙"/>
          <w:sz w:val="16"/>
          <w:szCs w:val="16"/>
        </w:rPr>
      </w:pPr>
    </w:p>
    <w:p w:rsidR="004A4A39" w:rsidRPr="007857CA" w:rsidRDefault="004A4A39" w:rsidP="004A4A3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4A4A39" w:rsidRPr="00380DB2" w:rsidRDefault="004A4A39" w:rsidP="004A4A3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นายทักษิณ  ปุ๋ยชุมผล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4A4A39" w:rsidRPr="00380DB2" w:rsidRDefault="004A4A39" w:rsidP="004A4A3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นายกองค์การบริหารส่วน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4A4A39" w:rsidRPr="00380DB2" w:rsidRDefault="004A4A39" w:rsidP="004A4A39">
      <w:pPr>
        <w:jc w:val="center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ประธานคณะกรรมการพัฒนาองค์การบริหารส่วน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5F6EB0" w:rsidRPr="007857CA" w:rsidRDefault="005F6EB0" w:rsidP="005F6EB0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5F6EB0" w:rsidRPr="007857CA" w:rsidRDefault="005F6EB0" w:rsidP="005F6EB0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5F6EB0" w:rsidRPr="007857CA" w:rsidRDefault="005F6EB0" w:rsidP="005F6EB0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sectPr w:rsidR="005F6EB0" w:rsidRPr="007857CA" w:rsidSect="006D29D0">
      <w:pgSz w:w="11906" w:h="16838"/>
      <w:pgMar w:top="709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E01"/>
    <w:multiLevelType w:val="hybridMultilevel"/>
    <w:tmpl w:val="FCF60580"/>
    <w:lvl w:ilvl="0" w:tplc="9648E9B8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1C55DA"/>
    <w:multiLevelType w:val="hybridMultilevel"/>
    <w:tmpl w:val="477E0B2A"/>
    <w:lvl w:ilvl="0" w:tplc="6FD608E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5F6EB0"/>
    <w:rsid w:val="000E28E5"/>
    <w:rsid w:val="00150958"/>
    <w:rsid w:val="00184EBD"/>
    <w:rsid w:val="00217ABE"/>
    <w:rsid w:val="00222408"/>
    <w:rsid w:val="00240ABB"/>
    <w:rsid w:val="00240C47"/>
    <w:rsid w:val="00311B3F"/>
    <w:rsid w:val="003B5E16"/>
    <w:rsid w:val="003E310D"/>
    <w:rsid w:val="0040336B"/>
    <w:rsid w:val="004A4A39"/>
    <w:rsid w:val="00541A9F"/>
    <w:rsid w:val="00591090"/>
    <w:rsid w:val="005F6EB0"/>
    <w:rsid w:val="00600AF3"/>
    <w:rsid w:val="00633C90"/>
    <w:rsid w:val="006A664C"/>
    <w:rsid w:val="006B43C8"/>
    <w:rsid w:val="006D29D0"/>
    <w:rsid w:val="007857CA"/>
    <w:rsid w:val="00794613"/>
    <w:rsid w:val="007B0B8C"/>
    <w:rsid w:val="00831B81"/>
    <w:rsid w:val="00920FEF"/>
    <w:rsid w:val="009700FB"/>
    <w:rsid w:val="00A83106"/>
    <w:rsid w:val="00B218E4"/>
    <w:rsid w:val="00BE556C"/>
    <w:rsid w:val="00C9149E"/>
    <w:rsid w:val="00D269E6"/>
    <w:rsid w:val="00E5086E"/>
    <w:rsid w:val="00E645D6"/>
    <w:rsid w:val="00EC75C9"/>
    <w:rsid w:val="00EE5DC9"/>
    <w:rsid w:val="00F06580"/>
    <w:rsid w:val="00FB7C6D"/>
    <w:rsid w:val="00FE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B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B8C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B0B8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13A4F-065C-4994-8B37-D6F601F8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2015-07-06T07:01:00Z</cp:lastPrinted>
  <dcterms:created xsi:type="dcterms:W3CDTF">2015-06-10T06:36:00Z</dcterms:created>
  <dcterms:modified xsi:type="dcterms:W3CDTF">2015-07-06T07:01:00Z</dcterms:modified>
</cp:coreProperties>
</file>